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1083" w:rsidRPr="00D4285F" w:rsidRDefault="00151083" w:rsidP="00151083">
      <w:pPr>
        <w:spacing w:after="200" w:line="276" w:lineRule="auto"/>
        <w:rPr>
          <w:rFonts w:ascii="Cambria" w:eastAsia="Times New Roman" w:hAnsi="Cambria" w:cs="Times New Roman"/>
        </w:rPr>
      </w:pPr>
      <w:r w:rsidRPr="00D4285F">
        <w:rPr>
          <w:rFonts w:ascii="Cambria" w:eastAsia="Times New Roman" w:hAnsi="Cambria" w:cs="Times New Roman"/>
          <w:i/>
          <w:noProof/>
          <w:lang w:eastAsia="nl-NL"/>
        </w:rPr>
        <mc:AlternateContent>
          <mc:Choice Requires="wps">
            <w:drawing>
              <wp:anchor distT="4294967293" distB="4294967293" distL="114300" distR="114300" simplePos="0" relativeHeight="251659264" behindDoc="0" locked="0" layoutInCell="1" allowOverlap="1" wp14:anchorId="7DBDBE4D" wp14:editId="733A8FB9">
                <wp:simplePos x="0" y="0"/>
                <wp:positionH relativeFrom="column">
                  <wp:posOffset>-64770</wp:posOffset>
                </wp:positionH>
                <wp:positionV relativeFrom="paragraph">
                  <wp:posOffset>1125854</wp:posOffset>
                </wp:positionV>
                <wp:extent cx="5888355" cy="0"/>
                <wp:effectExtent l="0" t="0" r="17145" b="1905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8355"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3B923E" id="Straight Connector 3"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1pt,88.65pt" to="458.55pt,8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" strokeweight=".26mm">
                <v:stroke joinstyle="miter"/>
              </v:line>
            </w:pict>
          </mc:Fallback>
        </mc:AlternateContent>
      </w:r>
      <w:r w:rsidRPr="00D4285F">
        <w:rPr>
          <w:rFonts w:ascii="Cambria" w:eastAsia="Times New Roman" w:hAnsi="Cambria" w:cs="Times New Roman"/>
          <w:i/>
          <w:noProof/>
          <w:lang w:eastAsia="nl-NL"/>
        </w:rPr>
        <w:t>Vergadering</w:t>
      </w:r>
      <w:r w:rsidRPr="00D4285F">
        <w:rPr>
          <w:rFonts w:ascii="Cambria" w:eastAsia="Times New Roman" w:hAnsi="Cambria" w:cs="Times New Roman"/>
          <w:i/>
          <w:noProof/>
          <w:lang w:eastAsia="nl-NL"/>
        </w:rPr>
        <w:tab/>
      </w:r>
      <w:r w:rsidRPr="00D4285F">
        <w:rPr>
          <w:rFonts w:ascii="Cambria" w:eastAsia="Times New Roman" w:hAnsi="Cambria" w:cs="Times New Roman"/>
          <w:i/>
          <w:noProof/>
          <w:lang w:eastAsia="nl-NL"/>
        </w:rPr>
        <w:drawing>
          <wp:anchor distT="0" distB="504190" distL="114300" distR="114300" simplePos="0" relativeHeight="251660288" behindDoc="0" locked="0" layoutInCell="1" allowOverlap="1" wp14:anchorId="28A8A0DF" wp14:editId="68305DCE">
            <wp:simplePos x="0" y="0"/>
            <wp:positionH relativeFrom="page">
              <wp:posOffset>1716405</wp:posOffset>
            </wp:positionH>
            <wp:positionV relativeFrom="page">
              <wp:posOffset>1181735</wp:posOffset>
            </wp:positionV>
            <wp:extent cx="3364230" cy="819150"/>
            <wp:effectExtent l="0" t="0" r="0" b="0"/>
            <wp:wrapTopAndBottom/>
            <wp:docPr id="37" name="Picture 1" descr="Macintosh HD:Users:Bas:Dropbox:Werk:Klanten:Studentenraad:SR Templates (Working):01 Algemene bestanden:01 Logos:Beeld- en tekstmerk (horizontaal):Beeld- en woordmerk (horizontaal)-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acintosh HD:Users:Bas:Dropbox:Werk:Klanten:Studentenraad:SR Templates (Working):01 Algemene bestanden:01 Logos:Beeld- en tekstmerk (horizontaal):Beeld- en woordmerk (horizontaal)-08.png"/>
                    <pic:cNvPicPr>
                      <a:picLocks noChangeAspect="1" noChangeArrowheads="1"/>
                    </pic:cNvPicPr>
                  </pic:nvPicPr>
                  <pic:blipFill>
                    <a:blip r:embed="rId5" cstate="print"/>
                    <a:stretch>
                      <a:fillRect/>
                    </a:stretch>
                  </pic:blipFill>
                  <pic:spPr bwMode="auto">
                    <a:xfrm>
                      <a:off x="0" y="0"/>
                      <a:ext cx="3364230" cy="819150"/>
                    </a:xfrm>
                    <a:prstGeom prst="rect">
                      <a:avLst/>
                    </a:prstGeom>
                    <a:noFill/>
                    <a:ln w="9525">
                      <a:noFill/>
                      <a:miter lim="800000"/>
                      <a:headEnd/>
                      <a:tailEnd/>
                    </a:ln>
                  </pic:spPr>
                </pic:pic>
              </a:graphicData>
            </a:graphic>
          </wp:anchor>
        </w:drawing>
      </w:r>
      <w:r w:rsidRPr="00D4285F">
        <w:rPr>
          <w:rFonts w:ascii="Cambria" w:eastAsia="Times New Roman" w:hAnsi="Cambria" w:cs="Times New Roman"/>
          <w:noProof/>
          <w:lang w:eastAsia="nl-NL"/>
        </w:rPr>
        <w:t>PV</w:t>
      </w:r>
      <w:r>
        <w:rPr>
          <w:rFonts w:ascii="Cambria" w:eastAsia="Times New Roman" w:hAnsi="Cambria" w:cs="Times New Roman"/>
          <w:noProof/>
          <w:lang w:eastAsia="nl-NL"/>
        </w:rPr>
        <w:t xml:space="preserve"> 3 oktober</w:t>
      </w:r>
      <w:r w:rsidRPr="00D4285F">
        <w:rPr>
          <w:rFonts w:ascii="Cambria" w:eastAsia="Times New Roman" w:hAnsi="Cambria" w:cs="Times New Roman"/>
          <w:noProof/>
          <w:lang w:eastAsia="nl-NL"/>
        </w:rPr>
        <w:t xml:space="preserve"> 2017</w:t>
      </w:r>
    </w:p>
    <w:p w:rsidR="00151083" w:rsidRPr="00D4285F" w:rsidRDefault="00151083" w:rsidP="00151083">
      <w:pPr>
        <w:widowControl w:val="0"/>
        <w:tabs>
          <w:tab w:val="left" w:pos="708"/>
          <w:tab w:val="left" w:pos="1416"/>
          <w:tab w:val="left" w:pos="2385"/>
        </w:tabs>
        <w:suppressAutoHyphens/>
        <w:spacing w:after="0" w:line="276" w:lineRule="auto"/>
        <w:ind w:left="1410" w:hanging="1410"/>
        <w:rPr>
          <w:rFonts w:ascii="Cambria" w:eastAsia="SimSun" w:hAnsi="Cambria" w:cs="Times New Roman"/>
          <w:kern w:val="2"/>
          <w:lang w:eastAsia="hi-IN" w:bidi="hi-IN"/>
        </w:rPr>
      </w:pPr>
      <w:r w:rsidRPr="00D4285F">
        <w:rPr>
          <w:rFonts w:ascii="Cambria" w:eastAsia="SimSun" w:hAnsi="Cambria" w:cs="Times New Roman"/>
          <w:i/>
          <w:kern w:val="2"/>
          <w:lang w:eastAsia="hi-IN" w:bidi="hi-IN"/>
        </w:rPr>
        <w:t>Tijd</w:t>
      </w:r>
      <w:r w:rsidRPr="00D4285F">
        <w:rPr>
          <w:rFonts w:ascii="Cambria" w:eastAsia="SimSun" w:hAnsi="Cambria" w:cs="Times New Roman"/>
          <w:i/>
          <w:kern w:val="2"/>
          <w:lang w:eastAsia="hi-IN" w:bidi="hi-IN"/>
        </w:rPr>
        <w:tab/>
      </w:r>
      <w:r w:rsidRPr="00D4285F">
        <w:rPr>
          <w:rFonts w:ascii="Cambria" w:eastAsia="SimSun" w:hAnsi="Cambria" w:cs="Times New Roman"/>
          <w:kern w:val="2"/>
          <w:lang w:eastAsia="hi-IN" w:bidi="hi-IN"/>
        </w:rPr>
        <w:tab/>
        <w:t>18.00</w:t>
      </w:r>
    </w:p>
    <w:p w:rsidR="00151083" w:rsidRPr="00D4285F" w:rsidRDefault="00151083" w:rsidP="00151083">
      <w:pPr>
        <w:widowControl w:val="0"/>
        <w:suppressAutoHyphens/>
        <w:spacing w:after="0" w:line="276" w:lineRule="auto"/>
        <w:ind w:left="1410" w:hanging="1410"/>
        <w:rPr>
          <w:rFonts w:ascii="Cambria" w:eastAsia="SimSun" w:hAnsi="Cambria" w:cs="Times New Roman"/>
          <w:kern w:val="2"/>
          <w:lang w:eastAsia="hi-IN" w:bidi="hi-IN"/>
        </w:rPr>
      </w:pPr>
      <w:r w:rsidRPr="00D4285F">
        <w:rPr>
          <w:rFonts w:ascii="Cambria" w:eastAsia="SimSun" w:hAnsi="Cambria" w:cs="Times New Roman"/>
          <w:i/>
          <w:kern w:val="2"/>
          <w:lang w:eastAsia="hi-IN" w:bidi="hi-IN"/>
        </w:rPr>
        <w:t>Voorzitter</w:t>
      </w:r>
      <w:r w:rsidRPr="00D4285F">
        <w:rPr>
          <w:rFonts w:ascii="Cambria" w:eastAsia="SimSun" w:hAnsi="Cambria" w:cs="Times New Roman"/>
          <w:kern w:val="2"/>
          <w:lang w:eastAsia="hi-IN" w:bidi="hi-IN"/>
        </w:rPr>
        <w:tab/>
        <w:t>Femke Mostert</w:t>
      </w:r>
    </w:p>
    <w:p w:rsidR="00151083" w:rsidRPr="00D4285F" w:rsidRDefault="00151083" w:rsidP="00151083">
      <w:pPr>
        <w:widowControl w:val="0"/>
        <w:suppressAutoHyphens/>
        <w:spacing w:after="0" w:line="276" w:lineRule="auto"/>
        <w:ind w:left="1410" w:hanging="1410"/>
        <w:rPr>
          <w:rFonts w:ascii="Cambria" w:eastAsia="SimSun" w:hAnsi="Cambria" w:cs="Times New Roman"/>
          <w:kern w:val="2"/>
          <w:lang w:eastAsia="hi-IN" w:bidi="hi-IN"/>
        </w:rPr>
      </w:pPr>
      <w:r w:rsidRPr="00D4285F">
        <w:rPr>
          <w:rFonts w:ascii="Cambria" w:eastAsia="SimSun" w:hAnsi="Cambria" w:cs="Times New Roman"/>
          <w:i/>
          <w:kern w:val="2"/>
          <w:lang w:eastAsia="hi-IN" w:bidi="hi-IN"/>
        </w:rPr>
        <w:t>Aanwezig</w:t>
      </w:r>
      <w:r w:rsidRPr="00D4285F">
        <w:rPr>
          <w:rFonts w:ascii="Cambria" w:eastAsia="SimSun" w:hAnsi="Cambria" w:cs="Times New Roman"/>
          <w:i/>
          <w:kern w:val="2"/>
          <w:lang w:eastAsia="hi-IN" w:bidi="hi-IN"/>
        </w:rPr>
        <w:tab/>
      </w:r>
      <w:r w:rsidRPr="00D4285F">
        <w:rPr>
          <w:rFonts w:ascii="Cambria" w:eastAsia="SimSun" w:hAnsi="Cambria" w:cs="Times New Roman"/>
          <w:kern w:val="2"/>
          <w:lang w:eastAsia="hi-IN" w:bidi="hi-IN"/>
        </w:rPr>
        <w:t>Femke Mostert, Roan de Jong, Babette Mooij, Kjeld Oostra, Parcival Maissan, Fokel Ellen, Veerle Groot, Muriel Louman, Pieter van Niel, Annelene Schulze, Tijn de Vos, Willemien Zuilhof</w:t>
      </w:r>
    </w:p>
    <w:p w:rsidR="00151083" w:rsidRPr="00D4285F" w:rsidRDefault="00151083" w:rsidP="00151083">
      <w:pPr>
        <w:widowControl w:val="0"/>
        <w:suppressAutoHyphens/>
        <w:spacing w:after="0" w:line="276" w:lineRule="auto"/>
        <w:ind w:left="1410" w:hanging="1410"/>
        <w:rPr>
          <w:rFonts w:ascii="Cambria" w:eastAsia="SimSun" w:hAnsi="Cambria" w:cs="Times New Roman"/>
          <w:kern w:val="2"/>
          <w:lang w:eastAsia="hi-IN" w:bidi="hi-IN"/>
        </w:rPr>
      </w:pPr>
      <w:r w:rsidRPr="00D4285F">
        <w:rPr>
          <w:rFonts w:ascii="Cambria" w:eastAsia="SimSun" w:hAnsi="Cambria" w:cs="Times New Roman"/>
          <w:i/>
          <w:kern w:val="2"/>
          <w:lang w:eastAsia="hi-IN" w:bidi="hi-IN"/>
        </w:rPr>
        <w:t>Afwezig</w:t>
      </w:r>
      <w:r w:rsidRPr="00D4285F">
        <w:rPr>
          <w:rFonts w:ascii="Cambria" w:eastAsia="SimSun" w:hAnsi="Cambria" w:cs="Times New Roman"/>
          <w:i/>
          <w:kern w:val="2"/>
          <w:lang w:eastAsia="hi-IN" w:bidi="hi-IN"/>
        </w:rPr>
        <w:tab/>
      </w:r>
    </w:p>
    <w:p w:rsidR="00151083" w:rsidRPr="00D4285F" w:rsidRDefault="00151083" w:rsidP="00151083">
      <w:pPr>
        <w:widowControl w:val="0"/>
        <w:suppressAutoHyphens/>
        <w:spacing w:after="0" w:line="276" w:lineRule="auto"/>
        <w:ind w:left="1410" w:hanging="1410"/>
        <w:rPr>
          <w:rFonts w:ascii="Cambria" w:eastAsia="SimSun" w:hAnsi="Cambria" w:cs="Times New Roman"/>
          <w:kern w:val="2"/>
          <w:lang w:eastAsia="hi-IN" w:bidi="hi-IN"/>
        </w:rPr>
      </w:pPr>
      <w:r w:rsidRPr="00D4285F">
        <w:rPr>
          <w:rFonts w:ascii="Cambria" w:eastAsia="SimSun" w:hAnsi="Cambria" w:cs="Times New Roman"/>
          <w:i/>
          <w:kern w:val="2"/>
          <w:lang w:eastAsia="hi-IN" w:bidi="hi-IN"/>
        </w:rPr>
        <w:t>Notulist</w:t>
      </w:r>
      <w:r w:rsidRPr="00D4285F">
        <w:rPr>
          <w:rFonts w:ascii="Cambria" w:eastAsia="SimSun" w:hAnsi="Cambria" w:cs="Times New Roman"/>
          <w:i/>
          <w:kern w:val="2"/>
          <w:lang w:eastAsia="hi-IN" w:bidi="hi-IN"/>
        </w:rPr>
        <w:tab/>
      </w:r>
      <w:r w:rsidRPr="00D4285F">
        <w:rPr>
          <w:rFonts w:ascii="Cambria" w:eastAsia="SimSun" w:hAnsi="Cambria" w:cs="Times New Roman"/>
          <w:kern w:val="2"/>
          <w:lang w:eastAsia="hi-IN" w:bidi="hi-IN"/>
        </w:rPr>
        <w:t>Merel Vogel</w:t>
      </w:r>
    </w:p>
    <w:p w:rsidR="00151083" w:rsidRPr="00D4285F" w:rsidRDefault="00151083" w:rsidP="00151083">
      <w:pPr>
        <w:widowControl w:val="0"/>
        <w:suppressAutoHyphens/>
        <w:spacing w:after="0" w:line="276" w:lineRule="auto"/>
        <w:ind w:left="1410" w:hanging="1410"/>
        <w:rPr>
          <w:rFonts w:ascii="Cambria" w:eastAsia="SimSun" w:hAnsi="Cambria" w:cs="Times New Roman"/>
          <w:kern w:val="2"/>
          <w:lang w:eastAsia="hi-IN" w:bidi="hi-IN"/>
        </w:rPr>
      </w:pPr>
      <w:r w:rsidRPr="00D4285F">
        <w:rPr>
          <w:rFonts w:ascii="Cambria" w:eastAsia="SimSun" w:hAnsi="Cambria" w:cs="Times New Roman"/>
          <w:i/>
          <w:kern w:val="2"/>
          <w:lang w:eastAsia="hi-IN" w:bidi="hi-IN"/>
        </w:rPr>
        <w:t>Gast</w:t>
      </w:r>
      <w:r w:rsidRPr="00D4285F">
        <w:rPr>
          <w:rFonts w:ascii="Cambria" w:eastAsia="SimSun" w:hAnsi="Cambria" w:cs="Times New Roman"/>
          <w:i/>
          <w:kern w:val="2"/>
          <w:lang w:eastAsia="hi-IN" w:bidi="hi-IN"/>
        </w:rPr>
        <w:tab/>
      </w:r>
      <w:r>
        <w:rPr>
          <w:rFonts w:ascii="Cambria" w:eastAsia="SimSun" w:hAnsi="Cambria" w:cs="Times New Roman"/>
          <w:kern w:val="2"/>
          <w:lang w:eastAsia="hi-IN" w:bidi="hi-IN"/>
        </w:rPr>
        <w:t>Elske de Waal, Pim van Helvoirt</w:t>
      </w:r>
      <w:r w:rsidRPr="00D4285F">
        <w:rPr>
          <w:rFonts w:ascii="Cambria" w:eastAsia="SimSun" w:hAnsi="Cambria" w:cs="Times New Roman"/>
          <w:i/>
          <w:kern w:val="2"/>
          <w:lang w:eastAsia="hi-IN" w:bidi="hi-IN"/>
        </w:rPr>
        <w:tab/>
      </w:r>
    </w:p>
    <w:p w:rsidR="00151083" w:rsidRPr="00D4285F" w:rsidRDefault="00151083" w:rsidP="00151083">
      <w:pPr>
        <w:spacing w:after="0" w:line="276" w:lineRule="auto"/>
        <w:rPr>
          <w:rFonts w:ascii="Cambria" w:eastAsia="Times New Roman" w:hAnsi="Cambria" w:cs="Times New Roman"/>
        </w:rPr>
      </w:pPr>
      <w:r w:rsidRPr="00D4285F">
        <w:rPr>
          <w:rFonts w:ascii="Cambria" w:eastAsia="Times New Roman" w:hAnsi="Cambria" w:cs="Times New Roman"/>
          <w:noProof/>
          <w:lang w:eastAsia="nl-NL"/>
        </w:rPr>
        <mc:AlternateContent>
          <mc:Choice Requires="wps">
            <w:drawing>
              <wp:anchor distT="4294967293" distB="4294967293" distL="114300" distR="114300" simplePos="0" relativeHeight="251661312" behindDoc="0" locked="0" layoutInCell="1" allowOverlap="1" wp14:anchorId="228B9D07" wp14:editId="6113CC50">
                <wp:simplePos x="0" y="0"/>
                <wp:positionH relativeFrom="column">
                  <wp:posOffset>-66040</wp:posOffset>
                </wp:positionH>
                <wp:positionV relativeFrom="paragraph">
                  <wp:posOffset>106679</wp:posOffset>
                </wp:positionV>
                <wp:extent cx="5888355" cy="0"/>
                <wp:effectExtent l="0" t="0" r="17145" b="19050"/>
                <wp:wrapNone/>
                <wp:docPr id="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8355"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D98C29" id="Straight Connector 3"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pt,8.4pt" to="458.4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" strokeweight=".26mm">
                <v:stroke joinstyle="miter"/>
              </v:line>
            </w:pict>
          </mc:Fallback>
        </mc:AlternateContent>
      </w:r>
    </w:p>
    <w:p w:rsidR="00151083" w:rsidRPr="00D4285F" w:rsidRDefault="00151083" w:rsidP="00151083">
      <w:pPr>
        <w:spacing w:after="0" w:line="276" w:lineRule="auto"/>
        <w:rPr>
          <w:rFonts w:ascii="Cambria" w:eastAsia="Times New Roman" w:hAnsi="Cambria" w:cs="Times New Roman"/>
        </w:rPr>
      </w:pPr>
    </w:p>
    <w:p w:rsidR="00151083" w:rsidRPr="00D4285F" w:rsidRDefault="00151083" w:rsidP="00151083">
      <w:pPr>
        <w:keepNext/>
        <w:keepLines/>
        <w:numPr>
          <w:ilvl w:val="0"/>
          <w:numId w:val="1"/>
        </w:numPr>
        <w:suppressLineNumbers/>
        <w:spacing w:after="0" w:line="276" w:lineRule="auto"/>
        <w:ind w:left="567" w:hanging="567"/>
        <w:contextualSpacing/>
        <w:outlineLvl w:val="1"/>
        <w:rPr>
          <w:rFonts w:ascii="Cambria" w:eastAsia="Times New Roman" w:hAnsi="Cambria" w:cs="Times New Roman"/>
          <w:b/>
          <w:bCs/>
          <w:color w:val="000000"/>
          <w:lang w:val="en-US"/>
        </w:rPr>
      </w:pPr>
      <w:r w:rsidRPr="00D4285F">
        <w:rPr>
          <w:rFonts w:ascii="Cambria" w:eastAsia="Times New Roman" w:hAnsi="Cambria" w:cs="Times New Roman"/>
          <w:b/>
          <w:bCs/>
          <w:color w:val="000000"/>
          <w:lang w:val="en-US"/>
        </w:rPr>
        <w:t>Opening</w:t>
      </w:r>
    </w:p>
    <w:p w:rsidR="00151083" w:rsidRPr="00D4285F" w:rsidRDefault="00151083" w:rsidP="00151083">
      <w:pPr>
        <w:spacing w:after="0" w:line="276" w:lineRule="auto"/>
        <w:rPr>
          <w:rFonts w:ascii="Cambria" w:eastAsia="Calibri" w:hAnsi="Cambria" w:cs="Times New Roman"/>
        </w:rPr>
      </w:pPr>
      <w:r w:rsidRPr="00D4285F">
        <w:rPr>
          <w:rFonts w:ascii="Cambria" w:eastAsia="Calibri" w:hAnsi="Cambria" w:cs="Times New Roman"/>
        </w:rPr>
        <w:t>Voorzitter Femke Mostert</w:t>
      </w:r>
      <w:r>
        <w:rPr>
          <w:rFonts w:ascii="Cambria" w:eastAsia="Calibri" w:hAnsi="Cambria" w:cs="Times New Roman"/>
        </w:rPr>
        <w:t xml:space="preserve"> opent de vergadering om 18</w:t>
      </w:r>
      <w:r w:rsidRPr="00D4285F">
        <w:rPr>
          <w:rFonts w:ascii="Cambria" w:eastAsia="Calibri" w:hAnsi="Cambria" w:cs="Times New Roman"/>
        </w:rPr>
        <w:t>.</w:t>
      </w:r>
      <w:r>
        <w:rPr>
          <w:rFonts w:ascii="Cambria" w:eastAsia="Calibri" w:hAnsi="Cambria" w:cs="Times New Roman"/>
        </w:rPr>
        <w:t>03.</w:t>
      </w:r>
    </w:p>
    <w:p w:rsidR="00151083" w:rsidRPr="00D4285F" w:rsidRDefault="00151083" w:rsidP="00151083">
      <w:pPr>
        <w:spacing w:after="0" w:line="276" w:lineRule="auto"/>
        <w:rPr>
          <w:rFonts w:ascii="Cambria" w:eastAsia="Calibri" w:hAnsi="Cambria" w:cs="Times New Roman"/>
          <w:u w:val="single"/>
        </w:rPr>
      </w:pPr>
    </w:p>
    <w:p w:rsidR="00151083" w:rsidRPr="00D4285F" w:rsidRDefault="00151083" w:rsidP="00151083">
      <w:pPr>
        <w:keepNext/>
        <w:keepLines/>
        <w:numPr>
          <w:ilvl w:val="0"/>
          <w:numId w:val="1"/>
        </w:numPr>
        <w:suppressLineNumbers/>
        <w:spacing w:after="0" w:line="276" w:lineRule="auto"/>
        <w:ind w:left="567" w:hanging="567"/>
        <w:contextualSpacing/>
        <w:outlineLvl w:val="1"/>
        <w:rPr>
          <w:rFonts w:ascii="Cambria" w:eastAsia="Times New Roman" w:hAnsi="Cambria" w:cs="Times New Roman"/>
          <w:b/>
          <w:bCs/>
          <w:color w:val="000000"/>
        </w:rPr>
      </w:pPr>
      <w:r w:rsidRPr="00D4285F">
        <w:rPr>
          <w:rFonts w:ascii="Cambria" w:eastAsia="Times New Roman" w:hAnsi="Cambria" w:cs="Times New Roman"/>
          <w:b/>
          <w:bCs/>
          <w:color w:val="000000"/>
        </w:rPr>
        <w:t>Notulen &amp; Actielijst</w:t>
      </w:r>
    </w:p>
    <w:p w:rsidR="00151083" w:rsidRDefault="00151083" w:rsidP="00151083">
      <w:pPr>
        <w:keepNext/>
        <w:keepLines/>
        <w:suppressLineNumbers/>
        <w:spacing w:after="0" w:line="276" w:lineRule="auto"/>
        <w:outlineLvl w:val="1"/>
        <w:rPr>
          <w:rFonts w:ascii="Cambria" w:eastAsia="Times New Roman" w:hAnsi="Cambria" w:cs="Times New Roman"/>
          <w:bCs/>
          <w:color w:val="000000"/>
        </w:rPr>
      </w:pPr>
      <w:r w:rsidRPr="00D4285F">
        <w:rPr>
          <w:rFonts w:ascii="Cambria" w:eastAsia="Times New Roman" w:hAnsi="Cambria" w:cs="Times New Roman"/>
          <w:bCs/>
          <w:color w:val="000000"/>
        </w:rPr>
        <w:t>De notulen worden met enkele aanpassingen vastgesteld.</w:t>
      </w:r>
    </w:p>
    <w:p w:rsidR="00151083" w:rsidRDefault="00151083" w:rsidP="00151083">
      <w:pPr>
        <w:keepNext/>
        <w:keepLines/>
        <w:suppressLineNumbers/>
        <w:spacing w:after="0" w:line="276" w:lineRule="auto"/>
        <w:outlineLvl w:val="1"/>
        <w:rPr>
          <w:rFonts w:ascii="Cambria" w:eastAsia="Times New Roman" w:hAnsi="Cambria" w:cs="Times New Roman"/>
          <w:bCs/>
          <w:color w:val="000000"/>
        </w:rPr>
      </w:pPr>
    </w:p>
    <w:p w:rsidR="00151083" w:rsidRPr="005F0FF0" w:rsidRDefault="00151083" w:rsidP="00151083">
      <w:pPr>
        <w:keepNext/>
        <w:keepLines/>
        <w:suppressLineNumbers/>
        <w:spacing w:after="0" w:line="276" w:lineRule="auto"/>
        <w:outlineLvl w:val="1"/>
        <w:rPr>
          <w:rFonts w:ascii="Cambria" w:eastAsia="Times New Roman" w:hAnsi="Cambria" w:cs="Times New Roman"/>
          <w:bCs/>
          <w:i/>
          <w:color w:val="000000"/>
        </w:rPr>
      </w:pPr>
      <w:r w:rsidRPr="005F0FF0">
        <w:rPr>
          <w:rFonts w:ascii="Cambria" w:eastAsia="Times New Roman" w:hAnsi="Cambria" w:cs="Times New Roman"/>
          <w:bCs/>
          <w:i/>
          <w:color w:val="000000"/>
        </w:rPr>
        <w:t xml:space="preserve">Kjeld: Op één van de laatste pagina bij studentassessor staat,  dat moet worden“ik vind niet dat meningen moeten worden kunnen onderdrukt”. </w:t>
      </w:r>
    </w:p>
    <w:p w:rsidR="00151083" w:rsidRPr="00D4285F" w:rsidRDefault="00151083" w:rsidP="00151083">
      <w:pPr>
        <w:keepNext/>
        <w:keepLines/>
        <w:suppressLineNumbers/>
        <w:spacing w:after="0" w:line="276" w:lineRule="auto"/>
        <w:outlineLvl w:val="1"/>
        <w:rPr>
          <w:rFonts w:ascii="Cambria" w:eastAsia="Times New Roman" w:hAnsi="Cambria" w:cs="Times New Roman"/>
          <w:bCs/>
          <w:i/>
          <w:color w:val="000000"/>
        </w:rPr>
      </w:pPr>
      <w:r w:rsidRPr="005F0FF0">
        <w:rPr>
          <w:rFonts w:ascii="Cambria" w:eastAsia="Times New Roman" w:hAnsi="Cambria" w:cs="Times New Roman"/>
          <w:bCs/>
          <w:i/>
          <w:color w:val="000000"/>
        </w:rPr>
        <w:t xml:space="preserve">Kjeld: Kunnen er regelnummers bij de notulen? – Ja. </w:t>
      </w:r>
    </w:p>
    <w:p w:rsidR="00151083" w:rsidRPr="00D4285F" w:rsidRDefault="00151083" w:rsidP="00151083">
      <w:pPr>
        <w:keepNext/>
        <w:keepLines/>
        <w:suppressLineNumbers/>
        <w:spacing w:after="0" w:line="276" w:lineRule="auto"/>
        <w:outlineLvl w:val="1"/>
        <w:rPr>
          <w:rFonts w:ascii="Cambria" w:eastAsia="Times New Roman" w:hAnsi="Cambria" w:cs="Times New Roman"/>
          <w:bCs/>
          <w:color w:val="000000"/>
        </w:rPr>
      </w:pPr>
    </w:p>
    <w:p w:rsidR="00FC25F8" w:rsidRDefault="00151083" w:rsidP="00FC25F8">
      <w:pPr>
        <w:keepNext/>
        <w:keepLines/>
        <w:suppressLineNumbers/>
        <w:spacing w:after="0" w:line="276" w:lineRule="auto"/>
        <w:outlineLvl w:val="1"/>
        <w:rPr>
          <w:rFonts w:ascii="Cambria" w:eastAsia="Times New Roman" w:hAnsi="Cambria" w:cs="Times New Roman"/>
          <w:bCs/>
          <w:i/>
          <w:color w:val="000000"/>
        </w:rPr>
      </w:pPr>
      <w:r w:rsidRPr="00D4285F">
        <w:rPr>
          <w:rFonts w:ascii="Cambria" w:eastAsia="Times New Roman" w:hAnsi="Cambria" w:cs="Times New Roman"/>
          <w:bCs/>
          <w:i/>
          <w:color w:val="000000"/>
        </w:rPr>
        <w:t>Actiepunten die blijven staan:</w:t>
      </w:r>
    </w:p>
    <w:p w:rsidR="00151083" w:rsidRPr="00FC25F8" w:rsidRDefault="00151083" w:rsidP="00FC25F8">
      <w:pPr>
        <w:keepNext/>
        <w:keepLines/>
        <w:suppressLineNumbers/>
        <w:spacing w:after="0" w:line="276" w:lineRule="auto"/>
        <w:outlineLvl w:val="1"/>
        <w:rPr>
          <w:rFonts w:ascii="Cambria" w:eastAsia="Times New Roman" w:hAnsi="Cambria" w:cs="Times New Roman"/>
          <w:bCs/>
          <w:i/>
          <w:color w:val="000000"/>
        </w:rPr>
      </w:pPr>
      <w:r w:rsidRPr="00D4285F">
        <w:rPr>
          <w:rFonts w:ascii="Cambria" w:eastAsia="Times New Roman" w:hAnsi="Cambria" w:cs="Arial"/>
          <w:i/>
          <w:iCs/>
          <w:color w:val="000000"/>
          <w:sz w:val="20"/>
          <w:szCs w:val="20"/>
          <w:lang w:eastAsia="nl-NL"/>
        </w:rPr>
        <w:t>(170904-06) Parcival mailt een uitleg over declareren en maakt een begroting.</w:t>
      </w:r>
    </w:p>
    <w:p w:rsidR="00151083" w:rsidRPr="00D4285F" w:rsidRDefault="00151083" w:rsidP="00151083">
      <w:pPr>
        <w:shd w:val="clear" w:color="auto" w:fill="FFFFFF"/>
        <w:spacing w:after="0" w:line="221" w:lineRule="atLeast"/>
        <w:rPr>
          <w:rFonts w:ascii="Arial" w:eastAsia="Times New Roman" w:hAnsi="Arial" w:cs="Arial"/>
          <w:color w:val="222222"/>
          <w:sz w:val="19"/>
          <w:szCs w:val="19"/>
          <w:lang w:eastAsia="nl-NL"/>
        </w:rPr>
      </w:pPr>
      <w:r w:rsidRPr="00D4285F">
        <w:rPr>
          <w:rFonts w:ascii="Cambria" w:eastAsia="Times New Roman" w:hAnsi="Cambria" w:cs="Arial"/>
          <w:i/>
          <w:iCs/>
          <w:color w:val="000000"/>
          <w:sz w:val="20"/>
          <w:szCs w:val="20"/>
          <w:lang w:eastAsia="nl-NL"/>
        </w:rPr>
        <w:t>(170919-04) Roan schrijft een mailtje over rondsturen notulen.</w:t>
      </w:r>
    </w:p>
    <w:p w:rsidR="00151083" w:rsidRPr="00D4285F" w:rsidRDefault="00151083" w:rsidP="00151083">
      <w:pPr>
        <w:shd w:val="clear" w:color="auto" w:fill="FFFFFF"/>
        <w:spacing w:after="0" w:line="221" w:lineRule="atLeast"/>
        <w:rPr>
          <w:rFonts w:ascii="Arial" w:eastAsia="Times New Roman" w:hAnsi="Arial" w:cs="Arial"/>
          <w:color w:val="222222"/>
          <w:sz w:val="19"/>
          <w:szCs w:val="19"/>
          <w:lang w:eastAsia="nl-NL"/>
        </w:rPr>
      </w:pPr>
      <w:r w:rsidRPr="00D4285F">
        <w:rPr>
          <w:rFonts w:ascii="Cambria" w:eastAsia="Times New Roman" w:hAnsi="Cambria" w:cs="Arial"/>
          <w:i/>
          <w:iCs/>
          <w:color w:val="000000"/>
          <w:sz w:val="20"/>
          <w:szCs w:val="20"/>
          <w:lang w:eastAsia="nl-NL"/>
        </w:rPr>
        <w:t>(170919-05)Iedereen schrijft stukken over taakgroep voor op de website.</w:t>
      </w:r>
      <w:r>
        <w:rPr>
          <w:rFonts w:ascii="Cambria" w:eastAsia="Times New Roman" w:hAnsi="Cambria" w:cs="Arial"/>
          <w:i/>
          <w:iCs/>
          <w:color w:val="000000"/>
          <w:sz w:val="20"/>
          <w:szCs w:val="20"/>
          <w:lang w:eastAsia="nl-NL"/>
        </w:rPr>
        <w:t xml:space="preserve"> Deadline: vrijdag 19:00.</w:t>
      </w:r>
    </w:p>
    <w:p w:rsidR="00FC25F8" w:rsidRDefault="00151083" w:rsidP="00151083">
      <w:pPr>
        <w:shd w:val="clear" w:color="auto" w:fill="FFFFFF"/>
        <w:spacing w:after="0" w:line="221" w:lineRule="atLeast"/>
        <w:rPr>
          <w:rFonts w:ascii="Arial" w:eastAsia="Times New Roman" w:hAnsi="Arial" w:cs="Arial"/>
          <w:color w:val="222222"/>
          <w:sz w:val="19"/>
          <w:szCs w:val="19"/>
          <w:lang w:eastAsia="nl-NL"/>
        </w:rPr>
      </w:pPr>
      <w:r w:rsidRPr="00D4285F">
        <w:rPr>
          <w:rFonts w:ascii="Cambria" w:eastAsia="Times New Roman" w:hAnsi="Cambria" w:cs="Arial"/>
          <w:i/>
          <w:iCs/>
          <w:color w:val="222222"/>
          <w:sz w:val="20"/>
          <w:szCs w:val="20"/>
          <w:lang w:eastAsia="nl-NL"/>
        </w:rPr>
        <w:t>(170926-09) </w:t>
      </w:r>
      <w:r w:rsidRPr="00D4285F">
        <w:rPr>
          <w:rFonts w:ascii="Cambria" w:eastAsia="Times New Roman" w:hAnsi="Cambria" w:cs="Arial"/>
          <w:i/>
          <w:iCs/>
          <w:color w:val="000000"/>
          <w:sz w:val="20"/>
          <w:szCs w:val="20"/>
          <w:lang w:eastAsia="nl-NL"/>
        </w:rPr>
        <w:t>Iedereen mailt als hij/zij in de evaluatiecommissie wil.</w:t>
      </w:r>
    </w:p>
    <w:p w:rsidR="00151083" w:rsidRDefault="00151083" w:rsidP="00FC25F8">
      <w:pPr>
        <w:shd w:val="clear" w:color="auto" w:fill="FFFFFF"/>
        <w:spacing w:after="0" w:line="221" w:lineRule="atLeast"/>
        <w:rPr>
          <w:rFonts w:ascii="Cambria" w:eastAsia="Times New Roman" w:hAnsi="Cambria" w:cs="Arial"/>
          <w:i/>
          <w:iCs/>
          <w:color w:val="000000"/>
          <w:sz w:val="20"/>
          <w:szCs w:val="20"/>
          <w:lang w:eastAsia="nl-NL"/>
        </w:rPr>
      </w:pPr>
      <w:r w:rsidRPr="00D4285F">
        <w:rPr>
          <w:rFonts w:ascii="Cambria" w:eastAsia="Times New Roman" w:hAnsi="Cambria" w:cs="Arial"/>
          <w:i/>
          <w:iCs/>
          <w:color w:val="222222"/>
          <w:sz w:val="20"/>
          <w:szCs w:val="20"/>
          <w:lang w:eastAsia="nl-NL"/>
        </w:rPr>
        <w:t>(170926-12) </w:t>
      </w:r>
      <w:r w:rsidRPr="00D4285F">
        <w:rPr>
          <w:rFonts w:ascii="Cambria" w:eastAsia="Times New Roman" w:hAnsi="Cambria" w:cs="Arial"/>
          <w:i/>
          <w:iCs/>
          <w:color w:val="000000"/>
          <w:sz w:val="20"/>
          <w:szCs w:val="20"/>
          <w:lang w:eastAsia="nl-NL"/>
        </w:rPr>
        <w:t>PR adverteert stilteruimte.</w:t>
      </w:r>
    </w:p>
    <w:p w:rsidR="00FC25F8" w:rsidRPr="00FC25F8" w:rsidRDefault="00FC25F8" w:rsidP="00FC25F8">
      <w:pPr>
        <w:shd w:val="clear" w:color="auto" w:fill="FFFFFF"/>
        <w:spacing w:after="0" w:line="221" w:lineRule="atLeast"/>
        <w:rPr>
          <w:rFonts w:ascii="Arial" w:eastAsia="Times New Roman" w:hAnsi="Arial" w:cs="Arial"/>
          <w:color w:val="222222"/>
          <w:sz w:val="19"/>
          <w:szCs w:val="19"/>
          <w:lang w:eastAsia="nl-NL"/>
        </w:rPr>
      </w:pPr>
    </w:p>
    <w:p w:rsidR="00151083" w:rsidRPr="00D4285F" w:rsidRDefault="00151083" w:rsidP="00151083">
      <w:pPr>
        <w:keepNext/>
        <w:keepLines/>
        <w:numPr>
          <w:ilvl w:val="0"/>
          <w:numId w:val="1"/>
        </w:numPr>
        <w:suppressLineNumbers/>
        <w:spacing w:after="0" w:line="276" w:lineRule="auto"/>
        <w:ind w:left="567" w:hanging="567"/>
        <w:contextualSpacing/>
        <w:outlineLvl w:val="1"/>
        <w:rPr>
          <w:rFonts w:ascii="Cambria" w:eastAsia="Times New Roman" w:hAnsi="Cambria" w:cs="Times New Roman"/>
          <w:b/>
          <w:bCs/>
          <w:color w:val="000000"/>
        </w:rPr>
      </w:pPr>
      <w:r w:rsidRPr="00D4285F">
        <w:rPr>
          <w:rFonts w:ascii="Cambria" w:eastAsia="Times New Roman" w:hAnsi="Cambria" w:cs="Times New Roman"/>
          <w:b/>
          <w:bCs/>
          <w:color w:val="000000"/>
        </w:rPr>
        <w:lastRenderedPageBreak/>
        <w:t>Post</w:t>
      </w:r>
    </w:p>
    <w:p w:rsidR="00151083" w:rsidRPr="005F0FF0" w:rsidRDefault="00151083" w:rsidP="00151083">
      <w:pPr>
        <w:pStyle w:val="Lijstalinea"/>
        <w:keepNext/>
        <w:keepLines/>
        <w:numPr>
          <w:ilvl w:val="0"/>
          <w:numId w:val="9"/>
        </w:numPr>
        <w:suppressLineNumbers/>
        <w:spacing w:after="0" w:line="276" w:lineRule="auto"/>
        <w:outlineLvl w:val="1"/>
        <w:rPr>
          <w:rFonts w:ascii="Cambria" w:eastAsia="Times New Roman" w:hAnsi="Cambria" w:cs="Times New Roman"/>
          <w:bCs/>
          <w:color w:val="000000"/>
        </w:rPr>
      </w:pPr>
      <w:r w:rsidRPr="005F0FF0">
        <w:rPr>
          <w:rFonts w:ascii="Cambria" w:eastAsia="Times New Roman" w:hAnsi="Cambria" w:cs="Times New Roman"/>
          <w:bCs/>
          <w:color w:val="000000"/>
        </w:rPr>
        <w:t xml:space="preserve">12 oktober is er een uitnodiging om deel te nemen aan een discussie over privacy en data. Dit is misschien wel interessant. Het is onderdeel van het lustrum van de UvA. </w:t>
      </w:r>
    </w:p>
    <w:p w:rsidR="00151083" w:rsidRPr="005F0FF0" w:rsidRDefault="00151083" w:rsidP="00151083">
      <w:pPr>
        <w:pStyle w:val="Lijstalinea"/>
        <w:keepNext/>
        <w:keepLines/>
        <w:numPr>
          <w:ilvl w:val="0"/>
          <w:numId w:val="9"/>
        </w:numPr>
        <w:suppressLineNumbers/>
        <w:spacing w:after="0" w:line="276" w:lineRule="auto"/>
        <w:outlineLvl w:val="1"/>
        <w:rPr>
          <w:rFonts w:ascii="Cambria" w:eastAsia="Times New Roman" w:hAnsi="Cambria" w:cs="Times New Roman"/>
          <w:bCs/>
          <w:color w:val="000000"/>
        </w:rPr>
      </w:pPr>
      <w:r w:rsidRPr="005F0FF0">
        <w:rPr>
          <w:rFonts w:ascii="Cambria" w:eastAsia="Times New Roman" w:hAnsi="Cambria" w:cs="Times New Roman"/>
          <w:bCs/>
          <w:color w:val="000000"/>
        </w:rPr>
        <w:t xml:space="preserve">CoBo ASVA 16 nobember; AUC CoBo is tijdens onze PV. </w:t>
      </w:r>
    </w:p>
    <w:p w:rsidR="00FC25F8" w:rsidRDefault="00151083" w:rsidP="00FC25F8">
      <w:pPr>
        <w:pStyle w:val="Lijstalinea"/>
        <w:keepNext/>
        <w:keepLines/>
        <w:numPr>
          <w:ilvl w:val="0"/>
          <w:numId w:val="9"/>
        </w:numPr>
        <w:suppressLineNumbers/>
        <w:spacing w:after="0" w:line="276" w:lineRule="auto"/>
        <w:outlineLvl w:val="1"/>
        <w:rPr>
          <w:rFonts w:ascii="Cambria" w:eastAsia="Times New Roman" w:hAnsi="Cambria" w:cs="Times New Roman"/>
          <w:bCs/>
          <w:color w:val="000000"/>
        </w:rPr>
      </w:pPr>
      <w:r w:rsidRPr="005F0FF0">
        <w:rPr>
          <w:rFonts w:ascii="Cambria" w:eastAsia="Times New Roman" w:hAnsi="Cambria" w:cs="Times New Roman"/>
          <w:bCs/>
          <w:color w:val="000000"/>
        </w:rPr>
        <w:t xml:space="preserve">BB over duurzaamheid is 10 oktober tussen 12 en 1. </w:t>
      </w:r>
    </w:p>
    <w:p w:rsidR="00151083" w:rsidRPr="00FC25F8" w:rsidRDefault="00151083" w:rsidP="00FC25F8">
      <w:pPr>
        <w:pStyle w:val="Lijstalinea"/>
        <w:keepNext/>
        <w:keepLines/>
        <w:numPr>
          <w:ilvl w:val="0"/>
          <w:numId w:val="9"/>
        </w:numPr>
        <w:suppressLineNumbers/>
        <w:spacing w:after="0" w:line="276" w:lineRule="auto"/>
        <w:outlineLvl w:val="1"/>
        <w:rPr>
          <w:rFonts w:ascii="Cambria" w:eastAsia="Times New Roman" w:hAnsi="Cambria" w:cs="Times New Roman"/>
          <w:bCs/>
          <w:color w:val="000000"/>
        </w:rPr>
      </w:pPr>
      <w:r w:rsidRPr="00FC25F8">
        <w:rPr>
          <w:rFonts w:ascii="Cambria" w:eastAsia="Times New Roman" w:hAnsi="Cambria" w:cs="Times New Roman"/>
          <w:bCs/>
          <w:color w:val="000000"/>
        </w:rPr>
        <w:t xml:space="preserve">Er is een dossierhoudersoverzicht gemaakt door Sacha, net als voorgaande jaren. Die zal ik delen in de Drive. </w:t>
      </w:r>
    </w:p>
    <w:p w:rsidR="00151083" w:rsidRDefault="00151083" w:rsidP="00151083">
      <w:pPr>
        <w:pStyle w:val="Lijstalinea"/>
        <w:keepNext/>
        <w:keepLines/>
        <w:numPr>
          <w:ilvl w:val="0"/>
          <w:numId w:val="9"/>
        </w:numPr>
        <w:suppressLineNumbers/>
        <w:spacing w:after="0" w:line="276" w:lineRule="auto"/>
        <w:outlineLvl w:val="1"/>
        <w:rPr>
          <w:rFonts w:ascii="Cambria" w:eastAsia="Times New Roman" w:hAnsi="Cambria" w:cs="Times New Roman"/>
          <w:bCs/>
          <w:color w:val="000000"/>
        </w:rPr>
      </w:pPr>
      <w:r>
        <w:rPr>
          <w:rFonts w:ascii="Cambria" w:eastAsia="Times New Roman" w:hAnsi="Cambria" w:cs="Times New Roman"/>
          <w:bCs/>
          <w:color w:val="000000"/>
        </w:rPr>
        <w:t>Er is ook nog een CoBo van de FSR FdG.</w:t>
      </w:r>
    </w:p>
    <w:p w:rsidR="00151083" w:rsidRPr="005F0FF0" w:rsidRDefault="00FC25F8" w:rsidP="00151083">
      <w:pPr>
        <w:pStyle w:val="Lijstalinea"/>
        <w:keepNext/>
        <w:keepLines/>
        <w:numPr>
          <w:ilvl w:val="0"/>
          <w:numId w:val="9"/>
        </w:numPr>
        <w:suppressLineNumbers/>
        <w:spacing w:after="0" w:line="276" w:lineRule="auto"/>
        <w:outlineLvl w:val="1"/>
        <w:rPr>
          <w:rFonts w:ascii="Cambria" w:eastAsia="Times New Roman" w:hAnsi="Cambria" w:cs="Times New Roman"/>
          <w:bCs/>
          <w:color w:val="000000"/>
        </w:rPr>
      </w:pPr>
      <w:r>
        <w:rPr>
          <w:rFonts w:ascii="Cambria" w:eastAsia="Times New Roman" w:hAnsi="Cambria" w:cs="Times New Roman"/>
          <w:bCs/>
          <w:color w:val="000000"/>
        </w:rPr>
        <w:t>H</w:t>
      </w:r>
      <w:r w:rsidR="00151083">
        <w:rPr>
          <w:rFonts w:ascii="Cambria" w:eastAsia="Times New Roman" w:hAnsi="Cambria" w:cs="Times New Roman"/>
          <w:bCs/>
          <w:color w:val="000000"/>
        </w:rPr>
        <w:t xml:space="preserve">et verweerschrift is binnen. </w:t>
      </w:r>
    </w:p>
    <w:p w:rsidR="00151083" w:rsidRPr="00D4285F" w:rsidRDefault="00151083" w:rsidP="00151083">
      <w:pPr>
        <w:keepNext/>
        <w:keepLines/>
        <w:suppressLineNumbers/>
        <w:spacing w:after="0" w:line="276" w:lineRule="auto"/>
        <w:outlineLvl w:val="1"/>
        <w:rPr>
          <w:rFonts w:ascii="Cambria" w:eastAsia="Times New Roman" w:hAnsi="Cambria" w:cs="Times New Roman"/>
          <w:b/>
          <w:bCs/>
          <w:color w:val="000000"/>
        </w:rPr>
      </w:pPr>
    </w:p>
    <w:p w:rsidR="00151083" w:rsidRPr="00D4285F" w:rsidRDefault="00151083" w:rsidP="00151083">
      <w:pPr>
        <w:keepNext/>
        <w:keepLines/>
        <w:numPr>
          <w:ilvl w:val="0"/>
          <w:numId w:val="1"/>
        </w:numPr>
        <w:suppressLineNumbers/>
        <w:spacing w:after="0" w:line="276" w:lineRule="auto"/>
        <w:ind w:left="567" w:hanging="567"/>
        <w:contextualSpacing/>
        <w:outlineLvl w:val="1"/>
        <w:rPr>
          <w:rFonts w:ascii="Cambria" w:eastAsia="Times New Roman" w:hAnsi="Cambria" w:cs="Times New Roman"/>
          <w:b/>
          <w:bCs/>
          <w:color w:val="000000"/>
        </w:rPr>
      </w:pPr>
      <w:r w:rsidRPr="00D4285F">
        <w:rPr>
          <w:rFonts w:ascii="Cambria" w:eastAsia="Times New Roman" w:hAnsi="Cambria" w:cs="Times New Roman"/>
          <w:b/>
          <w:bCs/>
          <w:color w:val="000000"/>
        </w:rPr>
        <w:t>Mededelingen</w:t>
      </w:r>
    </w:p>
    <w:p w:rsidR="00151083" w:rsidRPr="00D4285F" w:rsidRDefault="00151083" w:rsidP="00151083">
      <w:pPr>
        <w:spacing w:after="0" w:line="276" w:lineRule="auto"/>
        <w:ind w:left="567"/>
        <w:contextualSpacing/>
        <w:rPr>
          <w:rFonts w:ascii="Cambria" w:eastAsia="Calibri" w:hAnsi="Cambria" w:cs="Times New Roman"/>
        </w:rPr>
      </w:pPr>
      <w:r w:rsidRPr="00D4285F">
        <w:rPr>
          <w:rFonts w:ascii="Cambria" w:eastAsia="Calibri" w:hAnsi="Cambria" w:cs="Times New Roman"/>
          <w:u w:val="single"/>
        </w:rPr>
        <w:t>DB</w:t>
      </w:r>
    </w:p>
    <w:p w:rsidR="00151083" w:rsidRPr="00D4285F" w:rsidRDefault="00151083" w:rsidP="00151083">
      <w:pPr>
        <w:numPr>
          <w:ilvl w:val="0"/>
          <w:numId w:val="2"/>
        </w:numPr>
        <w:spacing w:after="0" w:line="276" w:lineRule="auto"/>
        <w:ind w:left="567" w:hanging="567"/>
        <w:contextualSpacing/>
        <w:rPr>
          <w:rFonts w:ascii="Cambria" w:eastAsia="Calibri" w:hAnsi="Cambria" w:cs="Times New Roman"/>
        </w:rPr>
      </w:pPr>
      <w:r>
        <w:rPr>
          <w:rFonts w:ascii="Cambria" w:eastAsia="Calibri" w:hAnsi="Cambria" w:cs="Times New Roman"/>
        </w:rPr>
        <w:t xml:space="preserve">Femke: Morgen hebben we overleg met de Bètaraad. Wie is er aanwezig? Vanaf 7u. Tijn: Twee mensen van de raad wisten niet precies hoe of wat maar waren wel van plan om te komen. </w:t>
      </w:r>
    </w:p>
    <w:p w:rsidR="00151083" w:rsidRPr="00D4285F" w:rsidRDefault="00151083" w:rsidP="00151083">
      <w:pPr>
        <w:spacing w:after="0" w:line="276" w:lineRule="auto"/>
        <w:ind w:left="567"/>
        <w:contextualSpacing/>
        <w:rPr>
          <w:rFonts w:ascii="Cambria" w:eastAsia="Calibri" w:hAnsi="Cambria" w:cs="Times New Roman"/>
        </w:rPr>
      </w:pPr>
    </w:p>
    <w:p w:rsidR="00151083" w:rsidRPr="00D4285F" w:rsidRDefault="00151083" w:rsidP="00151083">
      <w:pPr>
        <w:spacing w:after="0" w:line="276" w:lineRule="auto"/>
        <w:ind w:left="567"/>
        <w:contextualSpacing/>
        <w:rPr>
          <w:rFonts w:ascii="Cambria" w:eastAsia="Calibri" w:hAnsi="Cambria" w:cs="Times New Roman"/>
        </w:rPr>
      </w:pPr>
      <w:r w:rsidRPr="00D4285F">
        <w:rPr>
          <w:rFonts w:ascii="Cambria" w:eastAsia="Calibri" w:hAnsi="Cambria" w:cs="Times New Roman"/>
          <w:u w:val="single"/>
        </w:rPr>
        <w:t>CSR</w:t>
      </w:r>
    </w:p>
    <w:p w:rsidR="00151083" w:rsidRPr="00D4285F" w:rsidRDefault="00FC25F8" w:rsidP="00151083">
      <w:pPr>
        <w:numPr>
          <w:ilvl w:val="0"/>
          <w:numId w:val="8"/>
        </w:numPr>
        <w:spacing w:after="0" w:line="276" w:lineRule="auto"/>
        <w:contextualSpacing/>
        <w:rPr>
          <w:rFonts w:ascii="Cambria" w:eastAsia="Calibri" w:hAnsi="Cambria" w:cs="Times New Roman"/>
        </w:rPr>
      </w:pPr>
      <w:r>
        <w:rPr>
          <w:rFonts w:ascii="Cambria" w:eastAsia="Calibri" w:hAnsi="Cambria" w:cs="Times New Roman"/>
        </w:rPr>
        <w:t>-</w:t>
      </w:r>
    </w:p>
    <w:p w:rsidR="00151083" w:rsidRPr="00D4285F" w:rsidRDefault="00151083" w:rsidP="00151083">
      <w:pPr>
        <w:spacing w:after="0" w:line="276" w:lineRule="auto"/>
        <w:ind w:left="567"/>
        <w:contextualSpacing/>
        <w:rPr>
          <w:rFonts w:ascii="Cambria" w:eastAsia="Calibri" w:hAnsi="Cambria" w:cs="Times New Roman"/>
        </w:rPr>
      </w:pPr>
    </w:p>
    <w:p w:rsidR="00151083" w:rsidRPr="00D4285F" w:rsidRDefault="00151083" w:rsidP="00151083">
      <w:pPr>
        <w:spacing w:after="0" w:line="276" w:lineRule="auto"/>
        <w:ind w:firstLine="567"/>
        <w:rPr>
          <w:rFonts w:ascii="Cambria" w:eastAsia="Calibri" w:hAnsi="Cambria" w:cs="Times New Roman"/>
          <w:u w:val="single"/>
        </w:rPr>
      </w:pPr>
      <w:r w:rsidRPr="00D4285F">
        <w:rPr>
          <w:rFonts w:ascii="Cambria" w:eastAsia="Calibri" w:hAnsi="Cambria" w:cs="Times New Roman"/>
          <w:u w:val="single"/>
        </w:rPr>
        <w:t>Raad</w:t>
      </w:r>
    </w:p>
    <w:p w:rsidR="00151083" w:rsidRDefault="00151083" w:rsidP="00151083">
      <w:pPr>
        <w:numPr>
          <w:ilvl w:val="0"/>
          <w:numId w:val="3"/>
        </w:numPr>
        <w:spacing w:after="0" w:line="276" w:lineRule="auto"/>
        <w:ind w:left="567" w:hanging="567"/>
        <w:contextualSpacing/>
        <w:rPr>
          <w:rFonts w:ascii="Cambria" w:eastAsia="Calibri" w:hAnsi="Cambria" w:cs="Times New Roman"/>
        </w:rPr>
      </w:pPr>
      <w:r>
        <w:rPr>
          <w:rFonts w:ascii="Cambria" w:eastAsia="Calibri" w:hAnsi="Cambria" w:cs="Times New Roman"/>
        </w:rPr>
        <w:t xml:space="preserve">Fokel: Over de overgangsregeling, die hebben we besproken met Patrick. De regeling is nu dat de conceptversie wordt gebruikt tot wij het FR instemmen. </w:t>
      </w:r>
    </w:p>
    <w:p w:rsidR="00151083" w:rsidRPr="00FC25F8" w:rsidRDefault="00151083" w:rsidP="00FC25F8">
      <w:pPr>
        <w:numPr>
          <w:ilvl w:val="0"/>
          <w:numId w:val="3"/>
        </w:numPr>
        <w:spacing w:after="0" w:line="276" w:lineRule="auto"/>
        <w:ind w:left="567" w:hanging="567"/>
        <w:contextualSpacing/>
        <w:rPr>
          <w:rFonts w:ascii="Cambria" w:eastAsia="Calibri" w:hAnsi="Cambria" w:cs="Times New Roman"/>
        </w:rPr>
      </w:pPr>
      <w:r>
        <w:rPr>
          <w:rFonts w:ascii="Cambria" w:eastAsia="Calibri" w:hAnsi="Cambria" w:cs="Times New Roman"/>
        </w:rPr>
        <w:t>Fokel: Over het verweerschrift, er waren een paar onduidelijkheden daaruit gekomen. De commissie voor het gesc</w:t>
      </w:r>
      <w:r w:rsidR="00FC25F8">
        <w:rPr>
          <w:rFonts w:ascii="Cambria" w:eastAsia="Calibri" w:hAnsi="Cambria" w:cs="Times New Roman"/>
        </w:rPr>
        <w:t xml:space="preserve">hil gaat vergaderen en </w:t>
      </w:r>
      <w:r>
        <w:rPr>
          <w:rFonts w:ascii="Cambria" w:eastAsia="Calibri" w:hAnsi="Cambria" w:cs="Times New Roman"/>
        </w:rPr>
        <w:t xml:space="preserve">een PV-stuk erover schrijven. </w:t>
      </w:r>
    </w:p>
    <w:p w:rsidR="00151083" w:rsidRDefault="00151083" w:rsidP="00151083">
      <w:pPr>
        <w:keepNext/>
        <w:keepLines/>
        <w:numPr>
          <w:ilvl w:val="0"/>
          <w:numId w:val="1"/>
        </w:numPr>
        <w:suppressLineNumbers/>
        <w:spacing w:after="0" w:line="276" w:lineRule="auto"/>
        <w:ind w:left="567" w:hanging="567"/>
        <w:contextualSpacing/>
        <w:outlineLvl w:val="1"/>
        <w:rPr>
          <w:rFonts w:ascii="Cambria" w:eastAsia="Times New Roman" w:hAnsi="Cambria" w:cs="Times New Roman"/>
          <w:b/>
          <w:bCs/>
          <w:color w:val="000000"/>
          <w:szCs w:val="26"/>
        </w:rPr>
      </w:pPr>
      <w:r w:rsidRPr="00D4285F">
        <w:rPr>
          <w:rFonts w:ascii="Cambria" w:eastAsia="Times New Roman" w:hAnsi="Cambria" w:cs="Times New Roman"/>
          <w:b/>
          <w:bCs/>
          <w:color w:val="000000"/>
          <w:szCs w:val="26"/>
        </w:rPr>
        <w:lastRenderedPageBreak/>
        <w:t>Update studentenassessor</w:t>
      </w: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 xml:space="preserve">Elske: Femke vroeg mij vorige week wat mijn visie op de functie studentassessor is. Dit is puur mijn visie op wat het nu is en hoe ik ben ingewerkt. Ik wel hem graag voorlezen. Het is géén betoog. Ik wil me graag buiten deze discussie houden, jullie moeten zelf uitzoeken wat jullie met de functie willen. Dit is ook los van de afspraken die we nog gaan maken.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 xml:space="preserve">Aan de basis van de functie liggen de regeling studentassessor en de profiel, maar dit is niet het hele verhaal. Het overleg tussen studentassessor en FSR is zeer belangrijk en zeer gewaardeerd door mij. 13 weten meer dan 1 en </w:t>
      </w:r>
      <w:r w:rsidR="00FC25F8">
        <w:rPr>
          <w:rFonts w:ascii="Cambria" w:eastAsia="Times New Roman" w:hAnsi="Cambria" w:cs="Times New Roman"/>
          <w:bCs/>
          <w:i/>
          <w:color w:val="000000"/>
          <w:szCs w:val="26"/>
        </w:rPr>
        <w:t xml:space="preserve">ik </w:t>
      </w:r>
      <w:r>
        <w:rPr>
          <w:rFonts w:ascii="Cambria" w:eastAsia="Times New Roman" w:hAnsi="Cambria" w:cs="Times New Roman"/>
          <w:bCs/>
          <w:i/>
          <w:color w:val="000000"/>
          <w:szCs w:val="26"/>
        </w:rPr>
        <w:t xml:space="preserve">kan zo beter het DT adviseren. De studentassessor kan het DT vertellen hoe studenten betrokken kunnen worden. De SA behandelt stukken en overlegt vertrouwelijk. In vergaderingen kunnen SA’s vrij spreken, en moeten inschatten wat wel of niet verder verspreidt wordt. Als er twijfel is of de FSR niet de mening van de studenten vertegenwoordigt, helpt het dat het DT weet dat de SA de FSR verdedigt.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 xml:space="preserve">Een goede SA kan mediaten en de beide partijen dichter bij elkaar brengen. Een SA handelt niet vanuit eigen mening en zal altijd bedenken wat het beste is voor studenten en faculteit. De faculteit heeft het meeste baat bij een oplossing waar het DT en FSR achter staan. De functie zorgt ervoor dat de FSR eerder op de hoogte is van dingen die spelen op de FNWI. Soms is dit omdat het DT er niet op is gekomen om de FSR te betrekken, ook kan het zijn dat de FSR er nog niet over gesproken heeft. SA heeft dus geen informatie of communicatie weggehaald bij de FSR, maar alleen verbeterd naar mijn idee.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p>
    <w:p w:rsidR="001267FB" w:rsidRDefault="001267FB" w:rsidP="0015108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De SA ka</w:t>
      </w:r>
      <w:r w:rsidR="00151083">
        <w:rPr>
          <w:rFonts w:ascii="Cambria" w:eastAsia="Times New Roman" w:hAnsi="Cambria" w:cs="Times New Roman"/>
          <w:bCs/>
          <w:i/>
          <w:color w:val="000000"/>
          <w:szCs w:val="26"/>
        </w:rPr>
        <w:t>n de FSR adviseren over de aanpak van een bepaald punt. Het is aan de raad om wel of niet iets doen met dit advies. De raad moet inzien dat wat de SA zegt gebruikt kán worde</w:t>
      </w:r>
      <w:r>
        <w:rPr>
          <w:rFonts w:ascii="Cambria" w:eastAsia="Times New Roman" w:hAnsi="Cambria" w:cs="Times New Roman"/>
          <w:bCs/>
          <w:i/>
          <w:color w:val="000000"/>
          <w:szCs w:val="26"/>
        </w:rPr>
        <w:t>n, maar dat niet hoeft. De FSR k</w:t>
      </w:r>
      <w:r w:rsidR="00151083">
        <w:rPr>
          <w:rFonts w:ascii="Cambria" w:eastAsia="Times New Roman" w:hAnsi="Cambria" w:cs="Times New Roman"/>
          <w:bCs/>
          <w:i/>
          <w:color w:val="000000"/>
          <w:szCs w:val="26"/>
        </w:rPr>
        <w:t xml:space="preserve">an </w:t>
      </w:r>
      <w:r>
        <w:rPr>
          <w:rFonts w:ascii="Cambria" w:eastAsia="Times New Roman" w:hAnsi="Cambria" w:cs="Times New Roman"/>
          <w:bCs/>
          <w:i/>
          <w:color w:val="000000"/>
          <w:szCs w:val="26"/>
        </w:rPr>
        <w:t>officiële</w:t>
      </w:r>
      <w:r w:rsidR="00151083">
        <w:rPr>
          <w:rFonts w:ascii="Cambria" w:eastAsia="Times New Roman" w:hAnsi="Cambria" w:cs="Times New Roman"/>
          <w:bCs/>
          <w:i/>
          <w:color w:val="000000"/>
          <w:szCs w:val="26"/>
        </w:rPr>
        <w:t xml:space="preserve"> adviezen geven, en de SA heeft deze optie niet. De SA geeft alleen informeel adv</w:t>
      </w:r>
      <w:r>
        <w:rPr>
          <w:rFonts w:ascii="Cambria" w:eastAsia="Times New Roman" w:hAnsi="Cambria" w:cs="Times New Roman"/>
          <w:bCs/>
          <w:i/>
          <w:color w:val="000000"/>
          <w:szCs w:val="26"/>
        </w:rPr>
        <w:t>ies, het DT h</w:t>
      </w:r>
      <w:r w:rsidR="00151083">
        <w:rPr>
          <w:rFonts w:ascii="Cambria" w:eastAsia="Times New Roman" w:hAnsi="Cambria" w:cs="Times New Roman"/>
          <w:bCs/>
          <w:i/>
          <w:color w:val="000000"/>
          <w:szCs w:val="26"/>
        </w:rPr>
        <w:t xml:space="preserve">oeft er niks mee te doen. Het DT waardeert het erg dat de stem van de student wordt gehoord. De SA herinnert het DT aan dat studenten een belangrijk deel zijn van de faculteit. </w:t>
      </w:r>
    </w:p>
    <w:p w:rsidR="001267FB" w:rsidRDefault="001267FB" w:rsidP="00151083">
      <w:pPr>
        <w:keepNext/>
        <w:keepLines/>
        <w:suppressLineNumbers/>
        <w:spacing w:after="0" w:line="276" w:lineRule="auto"/>
        <w:contextualSpacing/>
        <w:outlineLvl w:val="1"/>
        <w:rPr>
          <w:rFonts w:ascii="Cambria" w:eastAsia="Times New Roman" w:hAnsi="Cambria" w:cs="Times New Roman"/>
          <w:bCs/>
          <w:i/>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Er was een miscommunicatie over dat de SA dossiers heeft. Dit zijn puur speerpunten w</w:t>
      </w:r>
      <w:r w:rsidR="001267FB">
        <w:rPr>
          <w:rFonts w:ascii="Cambria" w:eastAsia="Times New Roman" w:hAnsi="Cambria" w:cs="Times New Roman"/>
          <w:bCs/>
          <w:i/>
          <w:color w:val="000000"/>
          <w:szCs w:val="26"/>
        </w:rPr>
        <w:t>aar de SA dan extra goed op let</w:t>
      </w:r>
      <w:r>
        <w:rPr>
          <w:rFonts w:ascii="Cambria" w:eastAsia="Times New Roman" w:hAnsi="Cambria" w:cs="Times New Roman"/>
          <w:bCs/>
          <w:i/>
          <w:color w:val="000000"/>
          <w:szCs w:val="26"/>
        </w:rPr>
        <w:t>. Het kan ook voorkomen dat de FSR iets niet wil oppakken of geen tijd voor heeft, dan kan de SA ervoor zorgen dat het toch wordt aangekaart. De risico’s van SA en FSR zie ik ook, ze kunnen</w:t>
      </w:r>
      <w:r w:rsidR="001267FB">
        <w:rPr>
          <w:rFonts w:ascii="Cambria" w:eastAsia="Times New Roman" w:hAnsi="Cambria" w:cs="Times New Roman"/>
          <w:bCs/>
          <w:i/>
          <w:color w:val="000000"/>
          <w:szCs w:val="26"/>
        </w:rPr>
        <w:t xml:space="preserve"> bijvoorbeeld</w:t>
      </w:r>
      <w:r>
        <w:rPr>
          <w:rFonts w:ascii="Cambria" w:eastAsia="Times New Roman" w:hAnsi="Cambria" w:cs="Times New Roman"/>
          <w:bCs/>
          <w:i/>
          <w:color w:val="000000"/>
          <w:szCs w:val="26"/>
        </w:rPr>
        <w:t xml:space="preserve"> niet genoeg met elkaar overleggen. Over het overleg moeten bepaalde afspraken worden gemaakt. Hierbij is de FSR leidend, maar het komt wel van twee kanten.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 xml:space="preserve">Voor mij was het wel schakelen tussen de oude en nieuwe FSR. Ik heb </w:t>
      </w:r>
      <w:r w:rsidR="001267FB">
        <w:rPr>
          <w:rFonts w:ascii="Cambria" w:eastAsia="Times New Roman" w:hAnsi="Cambria" w:cs="Times New Roman"/>
          <w:bCs/>
          <w:i/>
          <w:color w:val="000000"/>
          <w:szCs w:val="26"/>
        </w:rPr>
        <w:t>mijn best gedaan om bij</w:t>
      </w:r>
      <w:r>
        <w:rPr>
          <w:rFonts w:ascii="Cambria" w:eastAsia="Times New Roman" w:hAnsi="Cambria" w:cs="Times New Roman"/>
          <w:bCs/>
          <w:i/>
          <w:color w:val="000000"/>
          <w:szCs w:val="26"/>
        </w:rPr>
        <w:t xml:space="preserve"> PV’s minder te zeggen en vooral minder stellig dingen te zeggen. De </w:t>
      </w:r>
      <w:r w:rsidR="001267FB">
        <w:rPr>
          <w:rFonts w:ascii="Cambria" w:eastAsia="Times New Roman" w:hAnsi="Cambria" w:cs="Times New Roman"/>
          <w:bCs/>
          <w:i/>
          <w:color w:val="000000"/>
          <w:szCs w:val="26"/>
        </w:rPr>
        <w:t>FSR kan ervoor kiezen dat de SA</w:t>
      </w:r>
      <w:r>
        <w:rPr>
          <w:rFonts w:ascii="Cambria" w:eastAsia="Times New Roman" w:hAnsi="Cambria" w:cs="Times New Roman"/>
          <w:bCs/>
          <w:i/>
          <w:color w:val="000000"/>
          <w:szCs w:val="26"/>
        </w:rPr>
        <w:t xml:space="preserve"> niet bij de interne discussies aanwezig is. Dan kan de SA aan het begin updaten waar het DT mee bezig is.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p>
    <w:p w:rsidR="00151083" w:rsidRPr="005F0FF0"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(Pim en Elske verlaten de kamer)</w:t>
      </w: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p>
    <w:p w:rsidR="001267FB" w:rsidRPr="00D4285F"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Parcival: Ik wil het op papier, anders kan ik er niks me</w:t>
      </w:r>
      <w:r w:rsidR="001267FB">
        <w:rPr>
          <w:rFonts w:ascii="Cambria" w:eastAsia="Times New Roman" w:hAnsi="Cambria" w:cs="Times New Roman"/>
          <w:bCs/>
          <w:i/>
          <w:color w:val="000000"/>
          <w:szCs w:val="26"/>
        </w:rPr>
        <w:t>e. Femke: Ik ga wel vragen of Elske</w:t>
      </w:r>
      <w:r>
        <w:rPr>
          <w:rFonts w:ascii="Cambria" w:eastAsia="Times New Roman" w:hAnsi="Cambria" w:cs="Times New Roman"/>
          <w:bCs/>
          <w:i/>
          <w:color w:val="000000"/>
          <w:szCs w:val="26"/>
        </w:rPr>
        <w:t xml:space="preserve"> het wil sturen. Parcival: Kunnen we het niet op papier krijgen en dan vernietigen? Femke: We kunnen functie studentassessor volgende week bespreken, dat iedereen dit tot zich neemt. </w:t>
      </w:r>
    </w:p>
    <w:p w:rsidR="00151083" w:rsidRPr="00D4285F" w:rsidRDefault="00151083" w:rsidP="00151083">
      <w:pPr>
        <w:keepNext/>
        <w:keepLines/>
        <w:numPr>
          <w:ilvl w:val="0"/>
          <w:numId w:val="1"/>
        </w:numPr>
        <w:suppressLineNumbers/>
        <w:spacing w:after="0" w:line="276" w:lineRule="auto"/>
        <w:ind w:left="567" w:hanging="567"/>
        <w:contextualSpacing/>
        <w:outlineLvl w:val="1"/>
        <w:rPr>
          <w:rFonts w:ascii="Cambria" w:eastAsia="Times New Roman" w:hAnsi="Cambria" w:cs="Times New Roman"/>
          <w:b/>
          <w:bCs/>
          <w:color w:val="000000"/>
          <w:szCs w:val="26"/>
        </w:rPr>
      </w:pPr>
      <w:r w:rsidRPr="00D4285F">
        <w:rPr>
          <w:rFonts w:ascii="Cambria" w:eastAsia="Times New Roman" w:hAnsi="Cambria" w:cs="Times New Roman"/>
          <w:b/>
          <w:bCs/>
          <w:color w:val="000000"/>
        </w:rPr>
        <w:lastRenderedPageBreak/>
        <w:t>Vaststellen Agenda</w:t>
      </w:r>
    </w:p>
    <w:p w:rsidR="00151083" w:rsidRPr="00D4285F" w:rsidRDefault="00151083" w:rsidP="00151083">
      <w:pPr>
        <w:spacing w:after="0" w:line="276" w:lineRule="auto"/>
        <w:rPr>
          <w:rFonts w:ascii="Cambria" w:eastAsia="Times New Roman" w:hAnsi="Cambria" w:cs="Times New Roman"/>
          <w:bCs/>
          <w:color w:val="000000"/>
          <w:szCs w:val="26"/>
        </w:rPr>
      </w:pPr>
      <w:r w:rsidRPr="00D4285F">
        <w:rPr>
          <w:rFonts w:ascii="Cambria" w:eastAsia="Times New Roman" w:hAnsi="Cambria" w:cs="Times New Roman"/>
          <w:bCs/>
          <w:color w:val="000000"/>
          <w:szCs w:val="26"/>
        </w:rPr>
        <w:t>De agenda wordt vastgesteld.</w:t>
      </w:r>
    </w:p>
    <w:p w:rsidR="00151083" w:rsidRPr="00D4285F" w:rsidRDefault="00151083" w:rsidP="00151083">
      <w:pPr>
        <w:spacing w:after="0" w:line="276" w:lineRule="auto"/>
        <w:rPr>
          <w:rFonts w:ascii="Cambria" w:eastAsia="Times New Roman" w:hAnsi="Cambria" w:cs="Times New Roman"/>
          <w:bCs/>
          <w:color w:val="000000"/>
          <w:szCs w:val="26"/>
        </w:rPr>
      </w:pPr>
    </w:p>
    <w:p w:rsidR="00151083" w:rsidRPr="00D4285F" w:rsidRDefault="00151083" w:rsidP="00151083">
      <w:pPr>
        <w:numPr>
          <w:ilvl w:val="0"/>
          <w:numId w:val="4"/>
        </w:numPr>
        <w:spacing w:after="0" w:line="276" w:lineRule="auto"/>
        <w:contextualSpacing/>
        <w:rPr>
          <w:rFonts w:ascii="Cambria" w:eastAsia="Times New Roman" w:hAnsi="Cambria" w:cs="Times New Roman"/>
          <w:bCs/>
          <w:color w:val="000000"/>
          <w:szCs w:val="26"/>
        </w:rPr>
        <w:sectPr w:rsidR="00151083" w:rsidRPr="00D4285F" w:rsidSect="00D160DA">
          <w:headerReference w:type="even" r:id="rId6"/>
          <w:headerReference w:type="default" r:id="rId7"/>
          <w:footerReference w:type="even" r:id="rId8"/>
          <w:footerReference w:type="default" r:id="rId9"/>
          <w:headerReference w:type="first" r:id="rId10"/>
          <w:pgSz w:w="11906" w:h="16838"/>
          <w:pgMar w:top="1985" w:right="1418" w:bottom="1418" w:left="1418" w:header="709" w:footer="709" w:gutter="0"/>
          <w:cols w:space="708"/>
          <w:docGrid w:linePitch="360"/>
        </w:sectPr>
      </w:pPr>
    </w:p>
    <w:p w:rsidR="00151083" w:rsidRPr="00D4285F" w:rsidRDefault="00151083" w:rsidP="00151083">
      <w:pPr>
        <w:numPr>
          <w:ilvl w:val="0"/>
          <w:numId w:val="4"/>
        </w:numPr>
        <w:spacing w:after="0" w:line="276" w:lineRule="auto"/>
        <w:contextualSpacing/>
        <w:rPr>
          <w:rFonts w:ascii="Cambria" w:eastAsia="Times New Roman" w:hAnsi="Cambria" w:cs="Times New Roman"/>
          <w:bCs/>
          <w:color w:val="000000"/>
          <w:szCs w:val="26"/>
        </w:rPr>
      </w:pPr>
      <w:r w:rsidRPr="00D4285F">
        <w:rPr>
          <w:rFonts w:ascii="Cambria" w:eastAsia="Times New Roman" w:hAnsi="Cambria" w:cs="Times New Roman"/>
          <w:bCs/>
          <w:color w:val="000000"/>
          <w:szCs w:val="26"/>
        </w:rPr>
        <w:t>Opening</w:t>
      </w:r>
    </w:p>
    <w:p w:rsidR="00151083" w:rsidRPr="00D4285F" w:rsidRDefault="00151083" w:rsidP="00151083">
      <w:pPr>
        <w:numPr>
          <w:ilvl w:val="0"/>
          <w:numId w:val="4"/>
        </w:numPr>
        <w:spacing w:after="0" w:line="276" w:lineRule="auto"/>
        <w:contextualSpacing/>
        <w:rPr>
          <w:rFonts w:ascii="Cambria" w:eastAsia="Times New Roman" w:hAnsi="Cambria" w:cs="Times New Roman"/>
          <w:bCs/>
          <w:color w:val="000000"/>
          <w:szCs w:val="26"/>
        </w:rPr>
      </w:pPr>
      <w:r w:rsidRPr="00D4285F">
        <w:rPr>
          <w:rFonts w:ascii="Cambria" w:eastAsia="Times New Roman" w:hAnsi="Cambria" w:cs="Times New Roman"/>
          <w:bCs/>
          <w:color w:val="000000"/>
          <w:szCs w:val="26"/>
        </w:rPr>
        <w:t>Notulen en Actielijst</w:t>
      </w:r>
    </w:p>
    <w:p w:rsidR="00151083" w:rsidRPr="00D4285F" w:rsidRDefault="00151083" w:rsidP="00151083">
      <w:pPr>
        <w:numPr>
          <w:ilvl w:val="0"/>
          <w:numId w:val="4"/>
        </w:numPr>
        <w:spacing w:after="0" w:line="276" w:lineRule="auto"/>
        <w:contextualSpacing/>
        <w:rPr>
          <w:rFonts w:ascii="Cambria" w:eastAsia="Times New Roman" w:hAnsi="Cambria" w:cs="Times New Roman"/>
          <w:bCs/>
          <w:color w:val="000000"/>
          <w:szCs w:val="26"/>
        </w:rPr>
      </w:pPr>
      <w:r w:rsidRPr="00D4285F">
        <w:rPr>
          <w:rFonts w:ascii="Cambria" w:eastAsia="Times New Roman" w:hAnsi="Cambria" w:cs="Times New Roman"/>
          <w:bCs/>
          <w:color w:val="000000"/>
          <w:szCs w:val="26"/>
        </w:rPr>
        <w:t>Post</w:t>
      </w:r>
    </w:p>
    <w:p w:rsidR="00151083" w:rsidRPr="00D4285F" w:rsidRDefault="00151083" w:rsidP="00151083">
      <w:pPr>
        <w:numPr>
          <w:ilvl w:val="0"/>
          <w:numId w:val="4"/>
        </w:numPr>
        <w:spacing w:after="0" w:line="276" w:lineRule="auto"/>
        <w:contextualSpacing/>
        <w:rPr>
          <w:rFonts w:ascii="Cambria" w:eastAsia="Times New Roman" w:hAnsi="Cambria" w:cs="Times New Roman"/>
          <w:bCs/>
          <w:color w:val="000000"/>
          <w:szCs w:val="26"/>
        </w:rPr>
      </w:pPr>
      <w:r w:rsidRPr="00D4285F">
        <w:rPr>
          <w:rFonts w:ascii="Cambria" w:eastAsia="Times New Roman" w:hAnsi="Cambria" w:cs="Times New Roman"/>
          <w:bCs/>
          <w:color w:val="000000"/>
          <w:szCs w:val="26"/>
        </w:rPr>
        <w:t>Mededelingen</w:t>
      </w:r>
    </w:p>
    <w:p w:rsidR="00151083" w:rsidRPr="00D4285F" w:rsidRDefault="00151083" w:rsidP="00151083">
      <w:pPr>
        <w:numPr>
          <w:ilvl w:val="0"/>
          <w:numId w:val="4"/>
        </w:numPr>
        <w:spacing w:after="0" w:line="276" w:lineRule="auto"/>
        <w:contextualSpacing/>
        <w:rPr>
          <w:rFonts w:ascii="Cambria" w:eastAsia="Times New Roman" w:hAnsi="Cambria" w:cs="Times New Roman"/>
          <w:bCs/>
          <w:color w:val="000000"/>
          <w:szCs w:val="26"/>
          <w:lang w:val="en-US"/>
        </w:rPr>
      </w:pPr>
      <w:r w:rsidRPr="00D4285F">
        <w:rPr>
          <w:rFonts w:ascii="Cambria" w:eastAsia="Times New Roman" w:hAnsi="Cambria" w:cs="Times New Roman"/>
          <w:bCs/>
          <w:color w:val="000000"/>
          <w:szCs w:val="26"/>
        </w:rPr>
        <w:t>Update studentena</w:t>
      </w:r>
      <w:r w:rsidRPr="00D4285F">
        <w:rPr>
          <w:rFonts w:ascii="Cambria" w:eastAsia="Times New Roman" w:hAnsi="Cambria" w:cs="Times New Roman"/>
          <w:bCs/>
          <w:color w:val="000000"/>
          <w:szCs w:val="26"/>
          <w:lang w:val="en-US"/>
        </w:rPr>
        <w:t>ssessor</w:t>
      </w:r>
    </w:p>
    <w:p w:rsidR="00151083" w:rsidRDefault="00151083" w:rsidP="00151083">
      <w:pPr>
        <w:numPr>
          <w:ilvl w:val="0"/>
          <w:numId w:val="4"/>
        </w:numPr>
        <w:spacing w:after="0" w:line="276" w:lineRule="auto"/>
        <w:contextualSpacing/>
        <w:rPr>
          <w:rFonts w:ascii="Cambria" w:eastAsia="Times New Roman" w:hAnsi="Cambria" w:cs="Times New Roman"/>
          <w:bCs/>
          <w:color w:val="000000"/>
          <w:szCs w:val="26"/>
          <w:lang w:val="en-US"/>
        </w:rPr>
      </w:pPr>
      <w:r w:rsidRPr="00D4285F">
        <w:rPr>
          <w:rFonts w:ascii="Cambria" w:eastAsia="Times New Roman" w:hAnsi="Cambria" w:cs="Times New Roman"/>
          <w:bCs/>
          <w:color w:val="000000"/>
          <w:szCs w:val="26"/>
          <w:lang w:val="en-US"/>
        </w:rPr>
        <w:t>Vaststellen agenda</w:t>
      </w:r>
    </w:p>
    <w:p w:rsidR="00151083" w:rsidRDefault="00151083" w:rsidP="0015108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Update CSR</w:t>
      </w:r>
    </w:p>
    <w:p w:rsidR="00151083" w:rsidRDefault="00151083" w:rsidP="0015108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Inspraak: Diversiteit/Intersectionaliteit</w:t>
      </w:r>
    </w:p>
    <w:p w:rsidR="00151083" w:rsidRDefault="00151083" w:rsidP="0015108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Nazending van VoorCurry: Herschikking vakantie</w:t>
      </w:r>
    </w:p>
    <w:p w:rsidR="00151083" w:rsidRDefault="00151083" w:rsidP="0015108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Nazending DB: Bevoegdheden SA</w:t>
      </w:r>
    </w:p>
    <w:p w:rsidR="00151083" w:rsidRDefault="00151083" w:rsidP="0015108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PR: CoBo</w:t>
      </w:r>
    </w:p>
    <w:p w:rsidR="00151083" w:rsidRDefault="00151083" w:rsidP="0015108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Reglementen: Faculteitsreglement</w:t>
      </w:r>
    </w:p>
    <w:p w:rsidR="00151083" w:rsidRDefault="00151083" w:rsidP="0015108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Inspraak: Functie Studentassessor</w:t>
      </w:r>
    </w:p>
    <w:p w:rsidR="00151083" w:rsidRDefault="00151083" w:rsidP="0015108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Training</w:t>
      </w:r>
    </w:p>
    <w:p w:rsidR="00151083" w:rsidRPr="00CC5D4B" w:rsidRDefault="00151083" w:rsidP="0015108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Cadeautjes</w:t>
      </w:r>
    </w:p>
    <w:p w:rsidR="00151083" w:rsidRPr="00D4285F" w:rsidRDefault="00151083" w:rsidP="00151083">
      <w:pPr>
        <w:numPr>
          <w:ilvl w:val="0"/>
          <w:numId w:val="4"/>
        </w:numPr>
        <w:spacing w:after="0" w:line="276" w:lineRule="auto"/>
        <w:contextualSpacing/>
        <w:rPr>
          <w:rFonts w:ascii="Cambria" w:eastAsia="Times New Roman" w:hAnsi="Cambria" w:cs="Times New Roman"/>
          <w:bCs/>
          <w:color w:val="000000"/>
          <w:szCs w:val="26"/>
          <w:lang w:val="en-US"/>
        </w:rPr>
      </w:pPr>
      <w:r>
        <w:rPr>
          <w:rFonts w:ascii="Cambria" w:eastAsia="Times New Roman" w:hAnsi="Cambria" w:cs="Times New Roman"/>
          <w:bCs/>
          <w:color w:val="000000"/>
          <w:szCs w:val="26"/>
          <w:lang w:val="en-US"/>
        </w:rPr>
        <w:t>AO</w:t>
      </w:r>
    </w:p>
    <w:p w:rsidR="00151083" w:rsidRPr="00D4285F" w:rsidRDefault="00151083" w:rsidP="00151083">
      <w:pPr>
        <w:numPr>
          <w:ilvl w:val="0"/>
          <w:numId w:val="4"/>
        </w:numPr>
        <w:spacing w:after="0" w:line="276" w:lineRule="auto"/>
        <w:contextualSpacing/>
        <w:rPr>
          <w:rFonts w:ascii="Cambria" w:eastAsia="Times New Roman" w:hAnsi="Cambria" w:cs="Times New Roman"/>
          <w:bCs/>
          <w:color w:val="000000"/>
          <w:szCs w:val="26"/>
          <w:lang w:val="en-US"/>
        </w:rPr>
      </w:pPr>
      <w:r w:rsidRPr="00D4285F">
        <w:rPr>
          <w:rFonts w:ascii="Cambria" w:eastAsia="Times New Roman" w:hAnsi="Cambria" w:cs="Times New Roman"/>
          <w:bCs/>
          <w:color w:val="000000"/>
          <w:szCs w:val="26"/>
          <w:lang w:val="en-US"/>
        </w:rPr>
        <w:t>W.v.t.t.k.</w:t>
      </w:r>
    </w:p>
    <w:p w:rsidR="00151083" w:rsidRPr="00D4285F" w:rsidRDefault="00151083" w:rsidP="00151083">
      <w:pPr>
        <w:numPr>
          <w:ilvl w:val="0"/>
          <w:numId w:val="4"/>
        </w:numPr>
        <w:spacing w:after="0" w:line="276" w:lineRule="auto"/>
        <w:contextualSpacing/>
        <w:rPr>
          <w:rFonts w:ascii="Cambria" w:eastAsia="Times New Roman" w:hAnsi="Cambria" w:cs="Times New Roman"/>
          <w:bCs/>
          <w:color w:val="000000"/>
          <w:szCs w:val="26"/>
        </w:rPr>
      </w:pPr>
      <w:r w:rsidRPr="00D4285F">
        <w:rPr>
          <w:rFonts w:ascii="Cambria" w:eastAsia="Times New Roman" w:hAnsi="Cambria" w:cs="Times New Roman"/>
          <w:bCs/>
          <w:color w:val="000000"/>
          <w:szCs w:val="26"/>
        </w:rPr>
        <w:t>Wat gaat er naar de CSR?</w:t>
      </w:r>
    </w:p>
    <w:p w:rsidR="00151083" w:rsidRPr="00D4285F" w:rsidRDefault="00151083" w:rsidP="00151083">
      <w:pPr>
        <w:numPr>
          <w:ilvl w:val="0"/>
          <w:numId w:val="4"/>
        </w:numPr>
        <w:spacing w:after="0" w:line="276" w:lineRule="auto"/>
        <w:contextualSpacing/>
        <w:rPr>
          <w:rFonts w:ascii="Cambria" w:eastAsia="Times New Roman" w:hAnsi="Cambria" w:cs="Times New Roman"/>
          <w:bCs/>
          <w:color w:val="000000"/>
          <w:szCs w:val="26"/>
        </w:rPr>
      </w:pPr>
      <w:r w:rsidRPr="00D4285F">
        <w:rPr>
          <w:rFonts w:ascii="Cambria" w:eastAsia="Times New Roman" w:hAnsi="Cambria" w:cs="Times New Roman"/>
          <w:bCs/>
          <w:color w:val="000000"/>
          <w:szCs w:val="26"/>
        </w:rPr>
        <w:t>Rondvraag</w:t>
      </w:r>
    </w:p>
    <w:p w:rsidR="00151083" w:rsidRPr="00D4285F" w:rsidRDefault="00151083" w:rsidP="00151083">
      <w:pPr>
        <w:numPr>
          <w:ilvl w:val="0"/>
          <w:numId w:val="4"/>
        </w:numPr>
        <w:spacing w:after="0" w:line="276" w:lineRule="auto"/>
        <w:contextualSpacing/>
        <w:rPr>
          <w:rFonts w:ascii="Cambria" w:eastAsia="Times New Roman" w:hAnsi="Cambria" w:cs="Times New Roman"/>
          <w:bCs/>
          <w:color w:val="000000"/>
          <w:szCs w:val="26"/>
          <w:lang w:val="en-US"/>
        </w:rPr>
      </w:pPr>
      <w:r w:rsidRPr="00D4285F">
        <w:rPr>
          <w:rFonts w:ascii="Cambria" w:eastAsia="Times New Roman" w:hAnsi="Cambria" w:cs="Times New Roman"/>
          <w:bCs/>
          <w:color w:val="000000"/>
          <w:szCs w:val="26"/>
          <w:lang w:val="en-US"/>
        </w:rPr>
        <w:t>Actielijst</w:t>
      </w:r>
    </w:p>
    <w:p w:rsidR="00151083" w:rsidRPr="00D4285F" w:rsidRDefault="00151083" w:rsidP="00151083">
      <w:pPr>
        <w:numPr>
          <w:ilvl w:val="0"/>
          <w:numId w:val="4"/>
        </w:numPr>
        <w:spacing w:after="0" w:line="276" w:lineRule="auto"/>
        <w:contextualSpacing/>
        <w:rPr>
          <w:rFonts w:ascii="Cambria" w:eastAsia="Times New Roman" w:hAnsi="Cambria" w:cs="Times New Roman"/>
          <w:bCs/>
          <w:color w:val="000000"/>
          <w:szCs w:val="26"/>
          <w:lang w:val="en-US"/>
        </w:rPr>
      </w:pPr>
      <w:r w:rsidRPr="00D4285F">
        <w:rPr>
          <w:rFonts w:ascii="Cambria" w:eastAsia="Times New Roman" w:hAnsi="Cambria" w:cs="Times New Roman"/>
          <w:bCs/>
          <w:color w:val="000000"/>
          <w:szCs w:val="26"/>
          <w:lang w:val="en-US"/>
        </w:rPr>
        <w:t>Punten volgende agenda</w:t>
      </w:r>
    </w:p>
    <w:p w:rsidR="00151083" w:rsidRPr="001267FB" w:rsidRDefault="001267FB" w:rsidP="00151083">
      <w:pPr>
        <w:numPr>
          <w:ilvl w:val="0"/>
          <w:numId w:val="4"/>
        </w:numPr>
        <w:spacing w:after="0" w:line="276" w:lineRule="auto"/>
        <w:contextualSpacing/>
        <w:rPr>
          <w:rFonts w:ascii="Cambria" w:eastAsia="Times New Roman" w:hAnsi="Cambria" w:cs="Times New Roman"/>
          <w:bCs/>
          <w:color w:val="000000"/>
          <w:szCs w:val="26"/>
          <w:lang w:val="en-US"/>
        </w:rPr>
        <w:sectPr w:rsidR="00151083" w:rsidRPr="001267FB" w:rsidSect="00D160DA">
          <w:type w:val="continuous"/>
          <w:pgSz w:w="11906" w:h="16838"/>
          <w:pgMar w:top="1985" w:right="1418" w:bottom="1418" w:left="1418" w:header="709" w:footer="709" w:gutter="0"/>
          <w:cols w:num="2" w:space="708"/>
          <w:docGrid w:linePitch="360"/>
        </w:sectPr>
      </w:pPr>
      <w:r>
        <w:rPr>
          <w:rFonts w:ascii="Cambria" w:eastAsia="Times New Roman" w:hAnsi="Cambria" w:cs="Times New Roman"/>
          <w:bCs/>
          <w:color w:val="000000"/>
          <w:szCs w:val="26"/>
          <w:lang w:val="en-US"/>
        </w:rPr>
        <w:t>Sluiting</w:t>
      </w:r>
    </w:p>
    <w:p w:rsidR="00151083" w:rsidRDefault="00151083" w:rsidP="0015108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lastRenderedPageBreak/>
        <w:t>Update CSR</w:t>
      </w: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r w:rsidRPr="00CC5D4B">
        <w:rPr>
          <w:rFonts w:ascii="Cambria" w:eastAsia="Times New Roman" w:hAnsi="Cambria" w:cs="Times New Roman"/>
          <w:bCs/>
          <w:i/>
          <w:color w:val="000000"/>
          <w:szCs w:val="26"/>
        </w:rPr>
        <w:t xml:space="preserve">Kjeld: </w:t>
      </w:r>
      <w:r>
        <w:rPr>
          <w:rFonts w:ascii="Cambria" w:eastAsia="Times New Roman" w:hAnsi="Cambria" w:cs="Times New Roman"/>
          <w:bCs/>
          <w:i/>
          <w:color w:val="000000"/>
          <w:szCs w:val="26"/>
        </w:rPr>
        <w:t xml:space="preserve">Voorzitter AMC krijgt geen stemrecht. Ze mag wel bij andere vergaderingen nu ook zitting nemen.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 xml:space="preserve">Kjeld: Nieuwe voorstel voor Room for Discussion is dat er nieuwe mensen komen voor het pendel. Die hebben dan een vaste agenda, over de agenda willen ze wel eventueel onderhandelen. Morgen in de taakgroep gaan we het hebben over een mogelijk tegenvoorstel. Het wordt krap.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 xml:space="preserve">Kjeld: CSR heeft een memo geschreven over hoe we een nieuwe CvB studentassessor gaan aannemen. De CSR heeft besloten dat deze periode moet worden opgeschoven, omdat wij niet genoeg tijd hebben gehad om die te beoordelen. De CSR heeft geuit in de brief dat zij volledige controle hebben over de sollicitatieprocedure.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 xml:space="preserve">Kjeld: De CSR heeft besloten dat ze van het principe van de mOER af willen. Hopelijk kunnen we de naam veranderen. Ze zijn tegen het centraal opleggen van beleid. Het werd door de meerderheid gedragen.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p>
    <w:p w:rsidR="00151083" w:rsidRPr="00CC5D4B" w:rsidRDefault="00151083" w:rsidP="00151083">
      <w:pPr>
        <w:keepNext/>
        <w:keepLines/>
        <w:suppressLineNumbers/>
        <w:spacing w:after="0" w:line="276" w:lineRule="auto"/>
        <w:contextualSpacing/>
        <w:outlineLvl w:val="1"/>
        <w:rPr>
          <w:rFonts w:ascii="Cambria" w:eastAsia="Times New Roman" w:hAnsi="Cambria" w:cs="Times New Roman"/>
          <w:bCs/>
          <w:i/>
          <w:color w:val="000000"/>
          <w:szCs w:val="26"/>
        </w:rPr>
      </w:pPr>
      <w:r>
        <w:rPr>
          <w:rFonts w:ascii="Cambria" w:eastAsia="Times New Roman" w:hAnsi="Cambria" w:cs="Times New Roman"/>
          <w:bCs/>
          <w:i/>
          <w:color w:val="000000"/>
          <w:szCs w:val="26"/>
        </w:rPr>
        <w:t xml:space="preserve">Kjeld: We gaan kijken bij het dossierhoudersoverleg van OC’s hoe het gaat met de OC’s. </w:t>
      </w:r>
    </w:p>
    <w:p w:rsidR="00151083" w:rsidRDefault="00151083" w:rsidP="00151083">
      <w:pPr>
        <w:keepNext/>
        <w:keepLines/>
        <w:suppressLineNumbers/>
        <w:spacing w:after="0" w:line="276" w:lineRule="auto"/>
        <w:contextualSpacing/>
        <w:outlineLvl w:val="1"/>
        <w:rPr>
          <w:rFonts w:ascii="Cambria" w:eastAsia="Times New Roman" w:hAnsi="Cambria" w:cs="Times New Roman"/>
          <w:b/>
          <w:bCs/>
          <w:color w:val="000000"/>
          <w:szCs w:val="26"/>
        </w:rPr>
      </w:pPr>
    </w:p>
    <w:p w:rsidR="00151083" w:rsidRDefault="00151083" w:rsidP="0015108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Inspraak: Diversiteit/Intersectionaliteit</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Veerle: Naar aanleiding van verschillende documenten, van de EU en WHW en rapport diversiteit </w:t>
      </w:r>
      <w:r w:rsidR="001267FB">
        <w:rPr>
          <w:rFonts w:ascii="Cambria" w:eastAsia="Times New Roman" w:hAnsi="Cambria" w:cs="Times New Roman"/>
          <w:bCs/>
          <w:color w:val="000000"/>
          <w:szCs w:val="26"/>
        </w:rPr>
        <w:t xml:space="preserve">heb ik </w:t>
      </w:r>
      <w:r>
        <w:rPr>
          <w:rFonts w:ascii="Cambria" w:eastAsia="Times New Roman" w:hAnsi="Cambria" w:cs="Times New Roman"/>
          <w:bCs/>
          <w:color w:val="000000"/>
          <w:szCs w:val="26"/>
        </w:rPr>
        <w:t xml:space="preserve">een beeldvormend stuk geschreven over de visies op diversiteit. Het doel is om iedereen te informeren over diversiteit omdat we daarmee aan de slag willen.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w:t>
      </w:r>
      <w:r w:rsidRPr="00D4285F">
        <w:rPr>
          <w:rFonts w:ascii="Cambria" w:eastAsia="Times New Roman" w:hAnsi="Cambria" w:cs="Times New Roman"/>
          <w:bCs/>
          <w:color w:val="000000"/>
          <w:szCs w:val="26"/>
        </w:rPr>
        <w:t>Is ​het ​stuk ​duidelijk?</w:t>
      </w:r>
      <w:r>
        <w:rPr>
          <w:rFonts w:ascii="Cambria" w:eastAsia="Times New Roman" w:hAnsi="Cambria" w:cs="Times New Roman"/>
          <w:bCs/>
          <w:color w:val="000000"/>
          <w:szCs w:val="26"/>
        </w:rPr>
        <w:t xml:space="preserve"> Parcival: Wat vindt de VSNU van internationalisering? Het is vaag.  Veerle: Het punt is dat zij internationale studenten zien als niet-Nederlandse studenten, en dat vinden wij vaag. De mening is niet heel duidelijk. Veerle zoekt uit wat VSNU vindt van internationalisering.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Kjeld: Wat is nu de vervolgstap op dit stuk? Veerle: Het idee is dat we een oordeel gaan vormen over wat wij van diversiteit vinden. Muriël: We kunnen nog een beeldvormend stuk schrijven. Tijn: Aanvullend op wat Kjeld zei, er is een thema aangekaart maar niet iets waar we voor- en nadelen aan kunnen plakken. Veerle: Dat er een algemeen idee ontstaat over wat diversiteit is. Voor we er mee aan de slag kunnen met er iets mee doen. Dan kunnen we kritisch over de diversity officer zijn.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Parcival: Als we hier iets mee gaan doen gaat het vooral om de visie van de UvA gaat. Het leek me handig als het rapport als bijlage was bijgestuurd. Muriël: We kunnen nog een beeldvormend stuk schrijven waar nog een oordeelvormend stuk op kan aansluiten. Annelene: Laten we een beeldvormend stuk schrijven waar het gaat om problemen van de FNWI. Kjeld: Diversiteit is een wereldprobleem, maar dat gaan we met zijn twaalven niet oplossen ben ik bang. Femke: Misschien kunnen we een beeldvormend stuk schrijven en deze punten erin verwerken en dan voor- en nadelen.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lastRenderedPageBreak/>
        <w:t xml:space="preserve">Parcival: Is dat rapport en die commissie samengesteld vanuit alle faculteiten? Veerle: Het ding wordt geleid door een hoogleraar diversiteit. Hij is samengesteld uit onderzoekers. Kjeld: Ik zou bij de volgende duidelijk de termen als intersectionaliteit uiteenzetten. Roan: Ik raakte een beetje in de war bij visie rapport commissie diversiteit. Misschien handig voor de leesbaarheid als je de begrippen dikgedrukt of schuingedrukt kan doen.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Annelene: Over het stukje visie rapport commissie diversiteit, over het stuk objectieve wetenschap. Als we rekening houden met dat alles wordt beïnvloed</w:t>
      </w:r>
      <w:r w:rsidR="001267FB">
        <w:rPr>
          <w:rFonts w:ascii="Cambria" w:eastAsia="Times New Roman" w:hAnsi="Cambria" w:cs="Times New Roman"/>
          <w:bCs/>
          <w:color w:val="000000"/>
          <w:szCs w:val="26"/>
        </w:rPr>
        <w:t>, wat moeten we daarmee</w:t>
      </w:r>
      <w:r>
        <w:rPr>
          <w:rFonts w:ascii="Cambria" w:eastAsia="Times New Roman" w:hAnsi="Cambria" w:cs="Times New Roman"/>
          <w:bCs/>
          <w:color w:val="000000"/>
          <w:szCs w:val="26"/>
        </w:rPr>
        <w:t xml:space="preserve">? Veerle: Kennis komt van over de hele wereld, en in het rapport wordt gezegd dat er vaak wordt gekeken naar de eerste westerse persoon die het heeft gevonden terwijl het eigenlijk in India al is uitgevonden. Roan: Met objectieve wetenschap bedoelen ze dat wanneer jij onderzoek doet je niet alleen moet kijken naar de westerse wereld, maar ook naar wat er in andere werelddelen en culturen bedacht is. Bijvoorbeeld westerse en oosterse filosofie verschillen heel erg.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Laten we een deadline stellen voor dat mensen met onduidelijkheden kunnen reageren. Veerle zet PV-stuk diversiteit bewerkbaar online en stuurt een mailtje, deadline donderdag 15:00.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Willemien: Hoe komt internationalisering diversiteit ten goede? Veerle: Dit wordt in het instellingsplan van de UvA genoemd. Parcival: Ze bedoelen toch dat er meer mensen van internationale landen komen, dan heb je toch meer culturen?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Roan: In het stuk van de WHW, wat mensen moeten onthouden is dat volgens de WHW wij ook verantwoordelijk zijn voor het waken tegen discriminatie. Dit is superbelangrijk. </w:t>
      </w:r>
    </w:p>
    <w:p w:rsidR="00151083" w:rsidRDefault="00151083" w:rsidP="00151083">
      <w:pPr>
        <w:keepNext/>
        <w:keepLines/>
        <w:suppressLineNumbers/>
        <w:spacing w:after="0" w:line="276" w:lineRule="auto"/>
        <w:contextualSpacing/>
        <w:outlineLvl w:val="1"/>
        <w:rPr>
          <w:rFonts w:ascii="Cambria" w:eastAsia="Times New Roman" w:hAnsi="Cambria" w:cs="Times New Roman"/>
          <w:b/>
          <w:bCs/>
          <w:color w:val="000000"/>
          <w:szCs w:val="26"/>
        </w:rPr>
      </w:pPr>
    </w:p>
    <w:p w:rsidR="00151083" w:rsidRDefault="00151083" w:rsidP="0015108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Nazending VoorCury: Herschikking vakantie</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Annelene: Vorige week hadden we een beeldvormend stuk over hoe de situatie op dit moment is. Die heb ik nu uitgelegd, voor- en nadelen erbij. Laten we het per situatie doorlopen.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sidRPr="00B16650">
        <w:rPr>
          <w:rFonts w:ascii="Cambria" w:eastAsia="Times New Roman" w:hAnsi="Cambria" w:cs="Times New Roman"/>
          <w:bCs/>
          <w:color w:val="000000"/>
          <w:szCs w:val="26"/>
          <w:u w:val="single"/>
        </w:rPr>
        <w:t>Situatie 1: Niets doen.</w:t>
      </w:r>
      <w:r>
        <w:rPr>
          <w:rFonts w:ascii="Cambria" w:eastAsia="Times New Roman" w:hAnsi="Cambria" w:cs="Times New Roman"/>
          <w:bCs/>
          <w:color w:val="000000"/>
          <w:szCs w:val="26"/>
        </w:rPr>
        <w:t xml:space="preserve"> Muriël: Er zijn ook </w:t>
      </w:r>
      <w:r w:rsidR="001267FB">
        <w:rPr>
          <w:rFonts w:ascii="Cambria" w:eastAsia="Times New Roman" w:hAnsi="Cambria" w:cs="Times New Roman"/>
          <w:bCs/>
          <w:color w:val="000000"/>
          <w:szCs w:val="26"/>
        </w:rPr>
        <w:t>mensen</w:t>
      </w:r>
      <w:r>
        <w:rPr>
          <w:rFonts w:ascii="Cambria" w:eastAsia="Times New Roman" w:hAnsi="Cambria" w:cs="Times New Roman"/>
          <w:bCs/>
          <w:color w:val="000000"/>
          <w:szCs w:val="26"/>
        </w:rPr>
        <w:t xml:space="preserve"> van mening dat een extra week vakantie niet nodig is. Pieter: Er zijn ook groepen aan het kijken naar versoepeling van 8-8-4, dus je kan daarbij nog kijken. Roan: Het lijkt me juist een nadeel van niks doen. Kjeld: Versoepeling 8-8-4 gaat er meer om dat faculteiten meer vrijheid hebben over EC’s verdelen. Willemien: Nadeel is dat mentale gezondheid niet wordt verbeterd van niets doen. Tijn: Dat hebben wij geschaard onder punt 1, maar we zullen het expliciet noemen. Pieter: Bij het 2</w:t>
      </w:r>
      <w:r w:rsidRPr="00B16650">
        <w:rPr>
          <w:rFonts w:ascii="Cambria" w:eastAsia="Times New Roman" w:hAnsi="Cambria" w:cs="Times New Roman"/>
          <w:bCs/>
          <w:color w:val="000000"/>
          <w:szCs w:val="26"/>
          <w:vertAlign w:val="superscript"/>
        </w:rPr>
        <w:t>e</w:t>
      </w:r>
      <w:r>
        <w:rPr>
          <w:rFonts w:ascii="Cambria" w:eastAsia="Times New Roman" w:hAnsi="Cambria" w:cs="Times New Roman"/>
          <w:bCs/>
          <w:color w:val="000000"/>
          <w:szCs w:val="26"/>
        </w:rPr>
        <w:t xml:space="preserve"> punt van voordelen, het geldt ook voor andere universiteiten. De master wiskunde is nationaal gericht. Willemien: Nadeel, het leidt tot meer studiesucces. Dus misschien leidt het tot meer geld. Roan: Het idee van vakantie is juist goed voor je psyche, dan kan je beter studeren. Wel interessant om te kijken of mensen zich meer uitschrijven in de 5</w:t>
      </w:r>
      <w:r w:rsidRPr="00B16650">
        <w:rPr>
          <w:rFonts w:ascii="Cambria" w:eastAsia="Times New Roman" w:hAnsi="Cambria" w:cs="Times New Roman"/>
          <w:bCs/>
          <w:color w:val="000000"/>
          <w:szCs w:val="26"/>
          <w:vertAlign w:val="superscript"/>
        </w:rPr>
        <w:t>e</w:t>
      </w:r>
      <w:r>
        <w:rPr>
          <w:rFonts w:ascii="Cambria" w:eastAsia="Times New Roman" w:hAnsi="Cambria" w:cs="Times New Roman"/>
          <w:bCs/>
          <w:color w:val="000000"/>
          <w:szCs w:val="26"/>
        </w:rPr>
        <w:t>/6</w:t>
      </w:r>
      <w:r w:rsidRPr="00B16650">
        <w:rPr>
          <w:rFonts w:ascii="Cambria" w:eastAsia="Times New Roman" w:hAnsi="Cambria" w:cs="Times New Roman"/>
          <w:bCs/>
          <w:color w:val="000000"/>
          <w:szCs w:val="26"/>
          <w:vertAlign w:val="superscript"/>
        </w:rPr>
        <w:t>e</w:t>
      </w:r>
      <w:r>
        <w:rPr>
          <w:rFonts w:ascii="Cambria" w:eastAsia="Times New Roman" w:hAnsi="Cambria" w:cs="Times New Roman"/>
          <w:bCs/>
          <w:color w:val="000000"/>
          <w:szCs w:val="26"/>
        </w:rPr>
        <w:t xml:space="preserve"> periode dan ervoor. Tijn: De meeste studenten schrijven zich uit voor januari omdat je nog geld krijgt. Roan: Ik bedoel vakinschrijvingen, en</w:t>
      </w:r>
      <w:r w:rsidR="001267FB">
        <w:rPr>
          <w:rFonts w:ascii="Cambria" w:eastAsia="Times New Roman" w:hAnsi="Cambria" w:cs="Times New Roman"/>
          <w:bCs/>
          <w:color w:val="000000"/>
          <w:szCs w:val="26"/>
        </w:rPr>
        <w:t xml:space="preserve"> dan kijken of mensen zich hebben uitgeschreven of</w:t>
      </w:r>
      <w:r>
        <w:rPr>
          <w:rFonts w:ascii="Cambria" w:eastAsia="Times New Roman" w:hAnsi="Cambria" w:cs="Times New Roman"/>
          <w:bCs/>
          <w:color w:val="000000"/>
          <w:szCs w:val="26"/>
        </w:rPr>
        <w:t xml:space="preserve"> NAV’s</w:t>
      </w:r>
      <w:r w:rsidR="001267FB">
        <w:rPr>
          <w:rFonts w:ascii="Cambria" w:eastAsia="Times New Roman" w:hAnsi="Cambria" w:cs="Times New Roman"/>
          <w:bCs/>
          <w:color w:val="000000"/>
          <w:szCs w:val="26"/>
        </w:rPr>
        <w:t xml:space="preserve"> kregen</w:t>
      </w:r>
      <w:r>
        <w:rPr>
          <w:rFonts w:ascii="Cambria" w:eastAsia="Times New Roman" w:hAnsi="Cambria" w:cs="Times New Roman"/>
          <w:bCs/>
          <w:color w:val="000000"/>
          <w:szCs w:val="26"/>
        </w:rPr>
        <w:t xml:space="preserve">.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sidRPr="00B16650">
        <w:rPr>
          <w:rFonts w:ascii="Cambria" w:eastAsia="Times New Roman" w:hAnsi="Cambria" w:cs="Times New Roman"/>
          <w:bCs/>
          <w:color w:val="000000"/>
          <w:szCs w:val="26"/>
          <w:u w:val="single"/>
        </w:rPr>
        <w:lastRenderedPageBreak/>
        <w:t>Situatie 2: vakantieweek verschuiven</w:t>
      </w:r>
      <w:r w:rsidR="001267FB">
        <w:rPr>
          <w:rFonts w:ascii="Cambria" w:eastAsia="Times New Roman" w:hAnsi="Cambria" w:cs="Times New Roman"/>
          <w:bCs/>
          <w:color w:val="000000"/>
          <w:szCs w:val="26"/>
          <w:u w:val="single"/>
        </w:rPr>
        <w:t>.</w:t>
      </w:r>
      <w:r>
        <w:rPr>
          <w:rFonts w:ascii="Cambria" w:eastAsia="Times New Roman" w:hAnsi="Cambria" w:cs="Times New Roman"/>
          <w:bCs/>
          <w:color w:val="000000"/>
          <w:szCs w:val="26"/>
          <w:u w:val="single"/>
        </w:rPr>
        <w:t xml:space="preserve"> </w:t>
      </w:r>
      <w:r w:rsidRPr="00B16650">
        <w:rPr>
          <w:rFonts w:ascii="Cambria" w:eastAsia="Times New Roman" w:hAnsi="Cambria" w:cs="Times New Roman"/>
          <w:bCs/>
          <w:color w:val="000000"/>
          <w:szCs w:val="26"/>
        </w:rPr>
        <w:t xml:space="preserve">Veerle: </w:t>
      </w:r>
      <w:r>
        <w:rPr>
          <w:rFonts w:ascii="Cambria" w:eastAsia="Times New Roman" w:hAnsi="Cambria" w:cs="Times New Roman"/>
          <w:bCs/>
          <w:color w:val="000000"/>
          <w:szCs w:val="26"/>
        </w:rPr>
        <w:t>Dat we gehoor geven aan de achterban vind ik raar. Femke: De enquête is door 753 mensen beantwoord, daar slaat het op. Muriël: Bij nadelen 3</w:t>
      </w:r>
      <w:r w:rsidRPr="00B16650">
        <w:rPr>
          <w:rFonts w:ascii="Cambria" w:eastAsia="Times New Roman" w:hAnsi="Cambria" w:cs="Times New Roman"/>
          <w:bCs/>
          <w:color w:val="000000"/>
          <w:szCs w:val="26"/>
          <w:vertAlign w:val="superscript"/>
        </w:rPr>
        <w:t>e</w:t>
      </w:r>
      <w:r>
        <w:rPr>
          <w:rFonts w:ascii="Cambria" w:eastAsia="Times New Roman" w:hAnsi="Cambria" w:cs="Times New Roman"/>
          <w:bCs/>
          <w:color w:val="000000"/>
          <w:szCs w:val="26"/>
        </w:rPr>
        <w:t xml:space="preserve"> punt, ik denk dat dit wel aan de OR gevraagd kan worden. En er moet rekening worden gehouden met docenten met kinderen. Als het tijdens de schoolvakanties valt hebben ze meer vakantie met hun kinderen. Femke: We willen een soort GV met de OR organiseren, dat is een goed puntje om daar aan te dragen. Roan: Ik merk zelf ook best wel vaak dat er dingen zijn die we aan de OR moeten vragen. Kjeld: Het is </w:t>
      </w:r>
      <w:r w:rsidR="001267FB">
        <w:rPr>
          <w:rFonts w:ascii="Cambria" w:eastAsia="Times New Roman" w:hAnsi="Cambria" w:cs="Times New Roman"/>
          <w:bCs/>
          <w:color w:val="000000"/>
          <w:szCs w:val="26"/>
        </w:rPr>
        <w:t xml:space="preserve">dan </w:t>
      </w:r>
      <w:r>
        <w:rPr>
          <w:rFonts w:ascii="Cambria" w:eastAsia="Times New Roman" w:hAnsi="Cambria" w:cs="Times New Roman"/>
          <w:bCs/>
          <w:color w:val="000000"/>
          <w:szCs w:val="26"/>
        </w:rPr>
        <w:t xml:space="preserve">geen GV die daadwerkelijk iets te zeggen heeft. Maar alleen informatie verzamelen en verstrekken.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Kjeld: Nog een nadeel, er zijn Summer Schools die de hele vakantie duren. Je kan die dingen niet doen als je de vakantie verschuift. Tijn: We kunnen ernaar kijken. Pieter: En je loopt niet synchroon met andere universiteiten. Uitwisselingen internationaal kunnen misschien moeilijk worden. Veerle: De TU Eindhoven en Tilburg hebben Carnavalsvakantie. Roan: Leiden is in januari vrij. </w:t>
      </w:r>
    </w:p>
    <w:p w:rsidR="00151083" w:rsidRPr="00B16650"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sidRPr="00B16650">
        <w:rPr>
          <w:rFonts w:ascii="Cambria" w:eastAsia="Times New Roman" w:hAnsi="Cambria" w:cs="Times New Roman"/>
          <w:bCs/>
          <w:color w:val="000000"/>
          <w:szCs w:val="26"/>
          <w:u w:val="single"/>
        </w:rPr>
        <w:t>Situatie 3: vakantieweek invoegen.</w:t>
      </w:r>
      <w:r w:rsidRPr="001267FB">
        <w:rPr>
          <w:rFonts w:ascii="Cambria" w:eastAsia="Times New Roman" w:hAnsi="Cambria" w:cs="Times New Roman"/>
          <w:bCs/>
          <w:color w:val="000000"/>
          <w:szCs w:val="26"/>
        </w:rPr>
        <w:t xml:space="preserve"> </w:t>
      </w:r>
      <w:r>
        <w:rPr>
          <w:rFonts w:ascii="Cambria" w:eastAsia="Times New Roman" w:hAnsi="Cambria" w:cs="Times New Roman"/>
          <w:bCs/>
          <w:color w:val="000000"/>
          <w:szCs w:val="26"/>
        </w:rPr>
        <w:t>Willemien: Ik denk dat dit facultair ook reëel is. Dit hoeft niet via centraal te gaan. Dan kan je er gebruik van maken bij de vrije dagen die er al zijn. Tijn: Dit schaarden wij onder het vierde punt, je kan dit makkelijker organiseren. Kjeld: Wat bedoel je met kans op verhoging van het rendement? Annelene: Rendement als in minder uitval van studenten. Parcival: Dat is tegenstrijdig met het feit dat er meer werkdruk komt. Roan: Het is een rare afweging die je moet maken. Het is lastig om te weten wat de impact ervan is. Pieter: Als je een vakantieweek invoegt in blok 5, maakt dat he tentamenrooster niet heel krap? Tijn: Blok 5 is nu 9 weken. Fokel: Over het laatste nadeel, hoezo benadee</w:t>
      </w:r>
      <w:r w:rsidR="001267FB">
        <w:rPr>
          <w:rFonts w:ascii="Cambria" w:eastAsia="Times New Roman" w:hAnsi="Cambria" w:cs="Times New Roman"/>
          <w:bCs/>
          <w:color w:val="000000"/>
          <w:szCs w:val="26"/>
        </w:rPr>
        <w:t>lt het interdisciplinariteit? An</w:t>
      </w:r>
      <w:r>
        <w:rPr>
          <w:rFonts w:ascii="Cambria" w:eastAsia="Times New Roman" w:hAnsi="Cambria" w:cs="Times New Roman"/>
          <w:bCs/>
          <w:color w:val="000000"/>
          <w:szCs w:val="26"/>
        </w:rPr>
        <w:t xml:space="preserve">nelene: Dan belemmert het mensen om vakken op andere faculteiten te doen. Kjeld: Als je een vrije week op de FNWI hebt maakt het niet uit als je een vak volgt op de FdR. Vice versa geldt hetzelfde. Roan: Datzelfde argument zou ik aandragen bij het argument dat Pieter aandroeg. Tijn: Ik vind het wel vrij zuur als je half vrij </w:t>
      </w:r>
      <w:r w:rsidR="001267FB">
        <w:rPr>
          <w:rFonts w:ascii="Cambria" w:eastAsia="Times New Roman" w:hAnsi="Cambria" w:cs="Times New Roman"/>
          <w:bCs/>
          <w:color w:val="000000"/>
          <w:szCs w:val="26"/>
        </w:rPr>
        <w:t xml:space="preserve">bent </w:t>
      </w:r>
      <w:r>
        <w:rPr>
          <w:rFonts w:ascii="Cambria" w:eastAsia="Times New Roman" w:hAnsi="Cambria" w:cs="Times New Roman"/>
          <w:bCs/>
          <w:color w:val="000000"/>
          <w:szCs w:val="26"/>
        </w:rPr>
        <w:t xml:space="preserve">en half niet, maar het weegt niet zwaar op vind ik. </w:t>
      </w:r>
      <w:r w:rsidR="001267FB">
        <w:rPr>
          <w:rFonts w:ascii="Cambria" w:eastAsia="Times New Roman" w:hAnsi="Cambria" w:cs="Times New Roman"/>
          <w:bCs/>
          <w:color w:val="000000"/>
          <w:szCs w:val="26"/>
        </w:rPr>
        <w:t xml:space="preserve"> Pieter: Wiskunde is over het hele land, dat is dan ook gek. </w:t>
      </w:r>
      <w:r>
        <w:rPr>
          <w:rFonts w:ascii="Cambria" w:eastAsia="Times New Roman" w:hAnsi="Cambria" w:cs="Times New Roman"/>
          <w:bCs/>
          <w:color w:val="000000"/>
          <w:szCs w:val="26"/>
        </w:rPr>
        <w:t>Kjeld: De master wiskunde wordt aangeboden door de FNWI, dus het slaat aan bij onze faculteit. Fokel: Een nadeel is dat je een vakantieweek hebt in het midden van je semester, en dan moet je alsnog wer</w:t>
      </w:r>
      <w:r w:rsidR="001267FB">
        <w:rPr>
          <w:rFonts w:ascii="Cambria" w:eastAsia="Times New Roman" w:hAnsi="Cambria" w:cs="Times New Roman"/>
          <w:bCs/>
          <w:color w:val="000000"/>
          <w:szCs w:val="26"/>
        </w:rPr>
        <w:t>ken. Annelene: We willen de vakantie het</w:t>
      </w:r>
      <w:r>
        <w:rPr>
          <w:rFonts w:ascii="Cambria" w:eastAsia="Times New Roman" w:hAnsi="Cambria" w:cs="Times New Roman"/>
          <w:bCs/>
          <w:color w:val="000000"/>
          <w:szCs w:val="26"/>
        </w:rPr>
        <w:t xml:space="preserve"> liefst aan het begin van blok 5.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Tijn: Is het dus duidelijk dat het een speculatie is over de werkdruk? We weten dus eigenlijk niet wat er gebeurt met een week extra vakantie. Wij moeten het afwegen. Kjeld: De werkdruk gaat wel omhoog. Tijn: Het rendement is dus wel speculatie. Willemien: Op zich worden de vakken toch ingericht voor 8 weken? Kjeld: Bij heel veel opleidingen wordt in dat blok gewoon afgestemd dat je meer huiswerkopdrachten hebt.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Pr="00B07612"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u w:val="single"/>
        </w:rPr>
        <w:lastRenderedPageBreak/>
        <w:t>Meningenrondje</w:t>
      </w:r>
      <w:r>
        <w:rPr>
          <w:rFonts w:ascii="Cambria" w:eastAsia="Times New Roman" w:hAnsi="Cambria" w:cs="Times New Roman"/>
          <w:bCs/>
          <w:color w:val="000000"/>
          <w:szCs w:val="26"/>
        </w:rPr>
        <w:t xml:space="preserve"> Fokel: Ik weet niet in hoeverre het praktisch mogelijk is, maar ik zou er voor willen strijden dat we het herschikken. Kjeld: Persoonlijk ben ik voor </w:t>
      </w:r>
      <w:r w:rsidR="001267FB">
        <w:rPr>
          <w:rFonts w:ascii="Cambria" w:eastAsia="Times New Roman" w:hAnsi="Cambria" w:cs="Times New Roman"/>
          <w:bCs/>
          <w:color w:val="000000"/>
          <w:szCs w:val="26"/>
        </w:rPr>
        <w:t xml:space="preserve">1, maar vanwege het geluid van </w:t>
      </w:r>
      <w:r>
        <w:rPr>
          <w:rFonts w:ascii="Cambria" w:eastAsia="Times New Roman" w:hAnsi="Cambria" w:cs="Times New Roman"/>
          <w:bCs/>
          <w:color w:val="000000"/>
          <w:szCs w:val="26"/>
        </w:rPr>
        <w:t xml:space="preserve">de achterban ben ik voor 3. Een week van de zomervakantie halen ben ik niet voor omdat dat veel problemen met zich meebrengt. Veerle: Ik ben voor 3. Pieter: Ik ben zelf voor situatie 1. Ik denk dat een week verschuiven technisch erg lastig en vervelend wordt. Een vakantieweek invoegen, je moet dezelfde lading doen in minder tijd. Het heeft ook wel voordeel om synchroon te lopen met andere universiteiten. Als de hele faculteit een week dicht gaat heb je ook nog moeite met zalen reserveren. Tijn: Ik kan me niet voorstellen dat de universiteit gewoon dicht gaat. Babette: Ik ben voor situatie 3, maar het moet wel weinig </w:t>
      </w:r>
      <w:r w:rsidR="00A7459B">
        <w:rPr>
          <w:rFonts w:ascii="Cambria" w:eastAsia="Times New Roman" w:hAnsi="Cambria" w:cs="Times New Roman"/>
          <w:bCs/>
          <w:color w:val="000000"/>
          <w:szCs w:val="26"/>
        </w:rPr>
        <w:t>problemen opleveren. Parcival: H</w:t>
      </w:r>
      <w:r>
        <w:rPr>
          <w:rFonts w:ascii="Cambria" w:eastAsia="Times New Roman" w:hAnsi="Cambria" w:cs="Times New Roman"/>
          <w:bCs/>
          <w:color w:val="000000"/>
          <w:szCs w:val="26"/>
        </w:rPr>
        <w:t>et volk heeft gesproken. Situatie 3. Roan: Si</w:t>
      </w:r>
      <w:r w:rsidR="00A7459B">
        <w:rPr>
          <w:rFonts w:ascii="Cambria" w:eastAsia="Times New Roman" w:hAnsi="Cambria" w:cs="Times New Roman"/>
          <w:bCs/>
          <w:color w:val="000000"/>
          <w:szCs w:val="26"/>
        </w:rPr>
        <w:t>tuatie 2 is voor mij ideaal, maar</w:t>
      </w:r>
      <w:r>
        <w:rPr>
          <w:rFonts w:ascii="Cambria" w:eastAsia="Times New Roman" w:hAnsi="Cambria" w:cs="Times New Roman"/>
          <w:bCs/>
          <w:color w:val="000000"/>
          <w:szCs w:val="26"/>
        </w:rPr>
        <w:t xml:space="preserve"> ik zie optie 3 meer zitten. Muriël: Situatie 2 is ideaal. Willemien: Ik vind situatie 2 ook ideaal. Praktisch gezien lijkt me situatie 3. Annelene: 3. Tijn: Ik twijfel tussen 1 en 3. Femke: Zelf ben ik voor 2 of 3. Ik denk wel dat de meerderheid het ermee eens is dat we moeten verkennen, dus scenario 2 of 3. Is het een idee als de voor- en nadelen worden verwerkt en dat er nog een oordeelvormend stuk komt? Tijn: Dat zijn maar vijf toevoegingen. Hoe nuttig is dat? Annelene: Het is ook besproken op het OWIDO, laten we die reactie aanvragen. Kjeld: We kunnen ook een roostervrije week bespreken met roostering. Fokel: Ik ben benieuwd wat de tijdlijn is voor optie 2 en 3. Dan hebben we een beter beeld. Parcival: Is die roostervrije week niet een ideale situatie 4? Roan: Mijn voorstel is dat wij met VoorCurry gaan kijken naar de mogelijkheden voor een week verschuiven, een week invoegen en een roostervrije week invoegen. En ook kijken naar de tijdlijn. Tijn: Ik zie niet echt veel verschil tussen een roostervrije week en een vakantieweek. Een opleiding mag dan zelf kiezen of ze niks doen in die week of wel iets. Parcival: Als je een hertentamen in die roostervrije week zullen studenten het wel als druk ervaren. Tijn: Er is wel een verschil. Er zijn dus 4 mogelijkheden. VoorCurry gaat kijken naar mogelijkheden vakantie en gaat dossierhoudersoverleg en OWIDO input verwerken. Tijn: En met de oude raad praten. Annelene: Er is al best wel veel overleg over geweest. Ik moet het sowieso navragen. </w:t>
      </w:r>
    </w:p>
    <w:p w:rsidR="00151083" w:rsidRDefault="00151083" w:rsidP="00151083">
      <w:pPr>
        <w:keepNext/>
        <w:keepLines/>
        <w:suppressLineNumbers/>
        <w:spacing w:after="0" w:line="276" w:lineRule="auto"/>
        <w:contextualSpacing/>
        <w:outlineLvl w:val="1"/>
        <w:rPr>
          <w:rFonts w:ascii="Cambria" w:eastAsia="Times New Roman" w:hAnsi="Cambria" w:cs="Times New Roman"/>
          <w:b/>
          <w:bCs/>
          <w:color w:val="000000"/>
          <w:szCs w:val="26"/>
        </w:rPr>
      </w:pPr>
    </w:p>
    <w:p w:rsidR="00151083" w:rsidRDefault="00151083" w:rsidP="0015108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DB: Bevoegdheden SA</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(P</w:t>
      </w:r>
      <w:r w:rsidRPr="008B4786">
        <w:rPr>
          <w:rFonts w:ascii="Cambria" w:eastAsia="Times New Roman" w:hAnsi="Cambria" w:cs="Times New Roman"/>
          <w:bCs/>
          <w:color w:val="000000"/>
          <w:szCs w:val="26"/>
        </w:rPr>
        <w:t>im verlaat de kamer)</w:t>
      </w:r>
    </w:p>
    <w:p w:rsidR="00151083" w:rsidRPr="008B4786"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Pr="00D4285F"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w:t>
      </w:r>
      <w:r w:rsidRPr="00D4285F">
        <w:rPr>
          <w:rFonts w:ascii="Cambria" w:eastAsia="Times New Roman" w:hAnsi="Cambria" w:cs="Times New Roman"/>
          <w:bCs/>
          <w:color w:val="000000"/>
          <w:szCs w:val="26"/>
        </w:rPr>
        <w:t>Zijn ​alle ​raadsleden ​vertegenwoordigd ​in ​de ​genoemde ​argumenten?</w:t>
      </w:r>
      <w:r>
        <w:rPr>
          <w:rFonts w:ascii="Cambria" w:eastAsia="Times New Roman" w:hAnsi="Cambria" w:cs="Times New Roman"/>
          <w:bCs/>
          <w:color w:val="000000"/>
          <w:szCs w:val="26"/>
        </w:rPr>
        <w:t xml:space="preserve"> – Ja.</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w:t>
      </w:r>
      <w:r w:rsidRPr="00D4285F">
        <w:rPr>
          <w:rFonts w:ascii="Cambria" w:eastAsia="Times New Roman" w:hAnsi="Cambria" w:cs="Times New Roman"/>
          <w:bCs/>
          <w:color w:val="000000"/>
          <w:szCs w:val="26"/>
        </w:rPr>
        <w:t>Missen ​er ​nog ​voor- ​en/of ​nadelen ​bij ​de ​scenario’s?</w:t>
      </w:r>
      <w:r>
        <w:rPr>
          <w:rFonts w:ascii="Cambria" w:eastAsia="Times New Roman" w:hAnsi="Cambria" w:cs="Times New Roman"/>
          <w:bCs/>
          <w:color w:val="000000"/>
          <w:szCs w:val="26"/>
        </w:rPr>
        <w:t xml:space="preserve"> – Annelene: Een nadeel van scenario 1 is dat een SA </w:t>
      </w:r>
      <w:r w:rsidR="00A7459B">
        <w:rPr>
          <w:rFonts w:ascii="Cambria" w:eastAsia="Times New Roman" w:hAnsi="Cambria" w:cs="Times New Roman"/>
          <w:bCs/>
          <w:color w:val="000000"/>
          <w:szCs w:val="26"/>
        </w:rPr>
        <w:t xml:space="preserve">dan </w:t>
      </w:r>
      <w:r>
        <w:rPr>
          <w:rFonts w:ascii="Cambria" w:eastAsia="Times New Roman" w:hAnsi="Cambria" w:cs="Times New Roman"/>
          <w:bCs/>
          <w:color w:val="000000"/>
          <w:szCs w:val="26"/>
        </w:rPr>
        <w:t xml:space="preserve">erg ver van ons wegstaat. Femke: Ik wilde een kort meningenrondje doen over welk scenario mensen het beste vinden.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u w:val="single"/>
        </w:rPr>
        <w:t>Meningenrondje</w:t>
      </w:r>
      <w:r>
        <w:rPr>
          <w:rFonts w:ascii="Cambria" w:eastAsia="Times New Roman" w:hAnsi="Cambria" w:cs="Times New Roman"/>
          <w:bCs/>
          <w:color w:val="000000"/>
          <w:szCs w:val="26"/>
        </w:rPr>
        <w:t xml:space="preserve"> Tijn: Scenario 5. Dat lijkt me nuttig. Annelene: 5. Willemien: 2. Muriël: 3. Roan: Zelf scenario 5, maar het gevoel vind ik meer meewegen dus voor 2. Parcival: 5. Babette: Copy Roan. Pieter: 2. Veerle: 5. Kjeld: Ben voor 5, maar voor 4. Fokel: Liefst 2, kan wel voor 3 gaan. Femke: Ik ben zelf voor 5.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lastRenderedPageBreak/>
        <w:t xml:space="preserve">Femke: Er is een verdeling tussen scenario 5 en scenario 2, scenario 3 is wat meer in het midden. Tijn: Ik vind scenario 3 niet een middenweg. Als het niet 5 wordt dan zou ik eerder voor 2 kiezen. Parcival: Je persoonlijke voorkeur, daar is geen compromis in. Kjeld: Ik zou eerder denken dat 4 de compromis is. Tijn: Elke toehoorder heeft toch incidenteel spreekrecht? Wat is dan het verschil tussen 3 en 4? Parcival: Dat je wel vrijuit mag spreken. Dan mag je spreken wanneer je wil.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Pr="008B4786"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Pieter: Als je scenario 5 stemt, wat is de meerwaarde als de SA meteen kan antwoorden versus tijdens de update erbij en kan nog commentaar geven op de notulen? Veerle: Ik vind het een waardevolle toevoeging als de SA direct spreekrecht heeft, dan kan je direct bij punten iets horen en hoef je niet een week te wachten. Ik vind dat dat een tactisch voordeel is.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Pr="00D4285F"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w:t>
      </w:r>
      <w:r w:rsidRPr="00D4285F">
        <w:rPr>
          <w:rFonts w:ascii="Cambria" w:eastAsia="Times New Roman" w:hAnsi="Cambria" w:cs="Times New Roman"/>
          <w:bCs/>
          <w:color w:val="000000"/>
          <w:szCs w:val="26"/>
        </w:rPr>
        <w:t>Hoe ​willen ​we ​hierover ​besluiten ​(een ​van ​de ​twee ​gegeven ​opties, ​of ​zijn ​er</w:t>
      </w:r>
    </w:p>
    <w:p w:rsidR="00A7459B"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sidRPr="00D4285F">
        <w:rPr>
          <w:rFonts w:ascii="Cambria" w:eastAsia="Times New Roman" w:hAnsi="Cambria" w:cs="Times New Roman"/>
          <w:bCs/>
          <w:color w:val="000000"/>
          <w:szCs w:val="26"/>
        </w:rPr>
        <w:t>andere ​suggesties)?</w:t>
      </w:r>
      <w:r>
        <w:rPr>
          <w:rFonts w:ascii="Cambria" w:eastAsia="Times New Roman" w:hAnsi="Cambria" w:cs="Times New Roman"/>
          <w:bCs/>
          <w:color w:val="000000"/>
          <w:szCs w:val="26"/>
        </w:rPr>
        <w:t xml:space="preserve"> Vetorecht of absolute meerderheid. Scenario 2 en scenario 5, gaan we daarover stemmen? Wat we hadden bedacht is dat er eerst wordt gestemd op optie 1 optie 2, blanco en </w:t>
      </w:r>
      <w:r w:rsidR="00A7459B">
        <w:rPr>
          <w:rFonts w:ascii="Cambria" w:eastAsia="Times New Roman" w:hAnsi="Cambria" w:cs="Times New Roman"/>
          <w:bCs/>
          <w:color w:val="000000"/>
          <w:szCs w:val="26"/>
        </w:rPr>
        <w:t>onthouden. En al</w:t>
      </w:r>
      <w:r>
        <w:rPr>
          <w:rFonts w:ascii="Cambria" w:eastAsia="Times New Roman" w:hAnsi="Cambria" w:cs="Times New Roman"/>
          <w:bCs/>
          <w:color w:val="000000"/>
          <w:szCs w:val="26"/>
        </w:rPr>
        <w:t xml:space="preserve">s er uit één van de twee een meerderheid volgt, dat we daar nog op stemmen waar een meerderheid op moet komen. Roan: Het is gebruikelijk om gelaagd te stemmen, en dan de tweede, maar het is netter en sneller om in één keer alle opties af te gaan en alleen als er een meerderheid heeft dat nog een keer te bevestigen met nog een keer stemmen. </w:t>
      </w:r>
    </w:p>
    <w:p w:rsidR="00A7459B"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Kjeld: Over optie 1, volgens mij komt dit uiteindelijk neer op dat je aan het stemmen bent gewoon. Femke: De bedoeling is dan dat het meest beperkende scenario wordt aangenomen. Willemien: Maar de stemming die we nu houden strekt verder dan alleen dit punt. Als we nu stemmen op bepaalde dingen of iemand vetorecht heeft, gaat dat alleen om dit stuk? Femke: Alleen maar dit stuk. Kjeld: Ik snap de redenering hierachter, maar dit is een erg sturend stemvoorstel. Daarmee wordt per definitie de stemming het meest gestuurd naar de meest veranderende situatie. Het lijkt mij niet de meest eerlijke manier van stemmen. Roan: Het idee is meer dat we hier een andere afweging maken. Dat is een praktische overweging van voor- en nadelen, en dit is meer een gevoelskwestie. Gesloten stemmen doe je ook om de onafhankelijkheid en het idee van politieke medezeggens</w:t>
      </w:r>
      <w:r w:rsidR="00A7459B">
        <w:rPr>
          <w:rFonts w:ascii="Cambria" w:eastAsia="Times New Roman" w:hAnsi="Cambria" w:cs="Times New Roman"/>
          <w:bCs/>
          <w:color w:val="000000"/>
          <w:szCs w:val="26"/>
        </w:rPr>
        <w:t>chap en het feit dat wij een medezeggenschaps</w:t>
      </w:r>
      <w:r>
        <w:rPr>
          <w:rFonts w:ascii="Cambria" w:eastAsia="Times New Roman" w:hAnsi="Cambria" w:cs="Times New Roman"/>
          <w:bCs/>
          <w:color w:val="000000"/>
          <w:szCs w:val="26"/>
        </w:rPr>
        <w:t xml:space="preserve">orgaan zijn en we dat vertegenwoordigen. Geldt diezelfde situatie bij de aanwezigheid van mensen die niet verkozen zijn? Dat is een politiek filosofische discussie. Dat is de democratische grondslag waarop deze raad gebaseerd is. Kjeld: Dat snap ik, maar het stuurt nu naar de meest veranderende optie. </w:t>
      </w:r>
    </w:p>
    <w:p w:rsidR="00A7459B" w:rsidRDefault="00A7459B"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A7459B"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Muriël: We kunnen ook doen dat je begint bij de minst heftige, en dat het geveto’d kan worden als je het echt niet wil. Parcival: Maar nu gaat het waarschijnlijk 2 worden. Tijn: Maar we stemmen dan of we veto geven of niet. Kjeld: Waarom willen we niet een gesloten absolute meerderheid? Babette: We kunnen gesloten stemmen over optie 1 en 2. Kjeld: Volgens mij is optie 1 gewoon niet eerlijk. Fokel: Dit is een metadiscussie over een metadiscussie. De mensen die 5 willen, willen niet dat mensen vetorecht hebben. Femke: Er zijn mensen die hebben aangegeven dat ze 5 persoonlijk ideaal vinden, maar ook de sfeer in de raad te belangrijk vinden om daarvoor te stemmen. Annelene: Wat gebeurt er als iemand scenario 2 veto’t? Roan: Het woord “veto” moet je hier echt zien als beslissingsrecht.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lastRenderedPageBreak/>
        <w:t xml:space="preserve">Tijn: Het gaat erom dat we de scenario’s afgaan totdat we iets vinden waarmee iedereen kan leven. Dan ga je steeds verder naar beneden totdat je iets vindt waarmee iedereen gevoelsmatig goed kan werken. Het is dus geen vetosysteem. Kjeld: Dan, stel ik stem tegen 5, wordt er meegenomen dat ik me het meest </w:t>
      </w:r>
      <w:r w:rsidR="00A7459B">
        <w:rPr>
          <w:rFonts w:ascii="Cambria" w:eastAsia="Times New Roman" w:hAnsi="Cambria" w:cs="Times New Roman"/>
          <w:bCs/>
          <w:color w:val="000000"/>
          <w:szCs w:val="26"/>
        </w:rPr>
        <w:t>comfortabel</w:t>
      </w:r>
      <w:r>
        <w:rPr>
          <w:rFonts w:ascii="Cambria" w:eastAsia="Times New Roman" w:hAnsi="Cambria" w:cs="Times New Roman"/>
          <w:bCs/>
          <w:color w:val="000000"/>
          <w:szCs w:val="26"/>
        </w:rPr>
        <w:t xml:space="preserve"> voel bij 2? Femke: Het gaat niet om de meeste stemmen. </w:t>
      </w:r>
    </w:p>
    <w:p w:rsidR="00A7459B" w:rsidRDefault="00A7459B"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Kjeld: Waar je je het meest comfortabel bij voelt wordt dan niet meegenomen. Er staat iets heel raars. Willemien: Dus 2 rondes stemmen de 1</w:t>
      </w:r>
      <w:r w:rsidRPr="00FB4F7E">
        <w:rPr>
          <w:rFonts w:ascii="Cambria" w:eastAsia="Times New Roman" w:hAnsi="Cambria" w:cs="Times New Roman"/>
          <w:bCs/>
          <w:color w:val="000000"/>
          <w:szCs w:val="26"/>
          <w:vertAlign w:val="superscript"/>
        </w:rPr>
        <w:t>e</w:t>
      </w:r>
      <w:r>
        <w:rPr>
          <w:rFonts w:ascii="Cambria" w:eastAsia="Times New Roman" w:hAnsi="Cambria" w:cs="Times New Roman"/>
          <w:bCs/>
          <w:color w:val="000000"/>
          <w:szCs w:val="26"/>
        </w:rPr>
        <w:t xml:space="preserve"> ronde of we het gevoel van een persoon overheersend vinden of absolute meerderheid. Bij de volgende ronde komen dan pas de voorstellen aan bod. Kjeld: Dat staat er niet. Die ene kunnen we gesloten over stemmen, maar die is niet sound. Femke: Sorry, dat is niet duidelijk. Maar wat Willemien net uitlegt is de bedoeling. De 1</w:t>
      </w:r>
      <w:r w:rsidRPr="00FB4F7E">
        <w:rPr>
          <w:rFonts w:ascii="Cambria" w:eastAsia="Times New Roman" w:hAnsi="Cambria" w:cs="Times New Roman"/>
          <w:bCs/>
          <w:color w:val="000000"/>
          <w:szCs w:val="26"/>
          <w:vertAlign w:val="superscript"/>
        </w:rPr>
        <w:t>e</w:t>
      </w:r>
      <w:r>
        <w:rPr>
          <w:rFonts w:ascii="Cambria" w:eastAsia="Times New Roman" w:hAnsi="Cambria" w:cs="Times New Roman"/>
          <w:bCs/>
          <w:color w:val="000000"/>
          <w:szCs w:val="26"/>
        </w:rPr>
        <w:t xml:space="preserve"> stemronde gaan we afwegen of je het gevoel van één persoon zwaarder vindt wegen dan je eigen behoefte om de SA erbij te hebben. Dan wordt er beslist of we voor 1 of 2 kiezen. Dan, in de 2</w:t>
      </w:r>
      <w:r w:rsidRPr="00FB4F7E">
        <w:rPr>
          <w:rFonts w:ascii="Cambria" w:eastAsia="Times New Roman" w:hAnsi="Cambria" w:cs="Times New Roman"/>
          <w:bCs/>
          <w:color w:val="000000"/>
          <w:szCs w:val="26"/>
          <w:vertAlign w:val="superscript"/>
        </w:rPr>
        <w:t>e</w:t>
      </w:r>
      <w:r>
        <w:rPr>
          <w:rFonts w:ascii="Cambria" w:eastAsia="Times New Roman" w:hAnsi="Cambria" w:cs="Times New Roman"/>
          <w:bCs/>
          <w:color w:val="000000"/>
          <w:szCs w:val="26"/>
        </w:rPr>
        <w:t xml:space="preserve"> ronde kiezen we voor situatie. Kjeld: Het kan zijn dat je je niet comfortabel voelt om je mening te vormen zonder alle informatie. Dan gaat hij twee kanten op. Dan moeten we met de meerderheid stemmen. Femke: Als het twee kanten op gaat dan moeten we op meerderheid stemmen. Fokel: Ik snapt dat je geen mening kan vormen zonder dat je voldoende geïnformeerd bent. Maar dat is niet hetzelfde. Kjeld: Dat is waar, maar volgens mij is het grootste ding dat speelt dat het het democratisch proces belemmert. Ik wil geen uitspraken doen als ik niet alle informatie hebt, dat beperkt ook het democratisch proces. Fokel: Ik wil wel de nadruk leggen op het ongemak. Willemien: Als je uitgaat van de BOB-cyclus, als je bij de besluitvormende fase komt dan zou er geen nieuwe informatie meer moeten komen. Kjeld: Er wordt een strategie besloten bij de besluitvormende fase, en dat zou beter gaan met de SA erbij. Als er tijdens de discussie iets op tafel komt dan kan de SA er niet op anticiperen. Dus het gaat twee kanten op. Laten we erover stemmen, gesloten over optie 1 of 2.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Stelling: Optie 1, optie 2, blanco of onthouden. – Gelijk tussen optie 1 en 2. DB beslist voor optie 1. Iedereen heeft “veto”. Femke: Overweging: het was 2 tegen 1, we hebben onze mening bijgesteld in het belang van de raad naar onze mening als DB.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Nu schrijft iedereen het gewenste scenario op zijn briefje. – Laagste is scenario 1: SA is niet aanwezig bij de PV.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Het is belangrijk dat we dit goed naar Elske communiceren. Het is belangrijk dat wij ook echt naar haar toegaan. Het is aan de raad zelf om contact te zoeken met Elske. Fokel: We kunnen bij taakgroepen als agendapunt invoeren “Dingen om aan Elske te vragen”. Kjeld: Misschien kunnen we een moment hebben in de week om dingen aan Elske te vragen. Bijvoorbeeld vlak voor de PV. Femke: Ik heb wekelijks met Elske op woensdag een afspraak. Tijn: Is het een idee om deze beslissing over een paar maanden te evalueren? Kjeld: Dat lijkt me een goed idee. Femke: Laten we het nog een keer evalueren als we de hele BOB-cyclus hebben gedaan over de functie studentassessor. </w:t>
      </w:r>
    </w:p>
    <w:p w:rsidR="00151083" w:rsidRDefault="00151083" w:rsidP="00151083">
      <w:pPr>
        <w:keepNext/>
        <w:keepLines/>
        <w:suppressLineNumbers/>
        <w:spacing w:after="0" w:line="276" w:lineRule="auto"/>
        <w:contextualSpacing/>
        <w:outlineLvl w:val="1"/>
        <w:rPr>
          <w:rFonts w:ascii="Cambria" w:eastAsia="Times New Roman" w:hAnsi="Cambria" w:cs="Times New Roman"/>
          <w:b/>
          <w:bCs/>
          <w:color w:val="000000"/>
          <w:szCs w:val="26"/>
        </w:rPr>
      </w:pPr>
    </w:p>
    <w:p w:rsidR="00A7459B" w:rsidRDefault="00A7459B" w:rsidP="00151083">
      <w:pPr>
        <w:keepNext/>
        <w:keepLines/>
        <w:suppressLineNumbers/>
        <w:spacing w:after="0" w:line="276" w:lineRule="auto"/>
        <w:contextualSpacing/>
        <w:outlineLvl w:val="1"/>
        <w:rPr>
          <w:rFonts w:ascii="Cambria" w:eastAsia="Times New Roman" w:hAnsi="Cambria" w:cs="Times New Roman"/>
          <w:b/>
          <w:bCs/>
          <w:color w:val="000000"/>
          <w:szCs w:val="26"/>
        </w:rPr>
      </w:pPr>
    </w:p>
    <w:p w:rsidR="00A7459B" w:rsidRDefault="00A7459B" w:rsidP="00151083">
      <w:pPr>
        <w:keepNext/>
        <w:keepLines/>
        <w:suppressLineNumbers/>
        <w:spacing w:after="0" w:line="276" w:lineRule="auto"/>
        <w:contextualSpacing/>
        <w:outlineLvl w:val="1"/>
        <w:rPr>
          <w:rFonts w:ascii="Cambria" w:eastAsia="Times New Roman" w:hAnsi="Cambria" w:cs="Times New Roman"/>
          <w:b/>
          <w:bCs/>
          <w:color w:val="000000"/>
          <w:szCs w:val="26"/>
        </w:rPr>
      </w:pPr>
    </w:p>
    <w:p w:rsidR="00A7459B" w:rsidRDefault="00A7459B" w:rsidP="00151083">
      <w:pPr>
        <w:keepNext/>
        <w:keepLines/>
        <w:suppressLineNumbers/>
        <w:spacing w:after="0" w:line="276" w:lineRule="auto"/>
        <w:contextualSpacing/>
        <w:outlineLvl w:val="1"/>
        <w:rPr>
          <w:rFonts w:ascii="Cambria" w:eastAsia="Times New Roman" w:hAnsi="Cambria" w:cs="Times New Roman"/>
          <w:b/>
          <w:bCs/>
          <w:color w:val="000000"/>
          <w:szCs w:val="26"/>
        </w:rPr>
      </w:pPr>
    </w:p>
    <w:p w:rsidR="00151083" w:rsidRDefault="00151083" w:rsidP="0015108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lastRenderedPageBreak/>
        <w:t>PR: CoBo</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Kjeld: We gaan dus het beleidsplan presenteren, en dan kunnen mensen iets drinken. Muriël: Een CoBo is meer dan alleen een ceremoniemeester en shotjes. Het is een boodschap die je uitdraagt naar andere mensen. Kjeld: Als laatste punt of we het een CoBo willen noemen of niet.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w:t>
      </w:r>
      <w:r w:rsidRPr="00D4285F">
        <w:rPr>
          <w:rFonts w:ascii="Cambria" w:eastAsia="Times New Roman" w:hAnsi="Cambria" w:cs="Times New Roman"/>
          <w:bCs/>
          <w:color w:val="000000"/>
          <w:szCs w:val="26"/>
        </w:rPr>
        <w:t>Willen wij een ceremoniemeester of laten we het laagdrempelig?</w:t>
      </w:r>
      <w:r>
        <w:rPr>
          <w:rFonts w:ascii="Cambria" w:eastAsia="Times New Roman" w:hAnsi="Cambria" w:cs="Times New Roman"/>
          <w:bCs/>
          <w:color w:val="000000"/>
          <w:szCs w:val="26"/>
        </w:rPr>
        <w:t xml:space="preserve"> Tijn: Geen </w:t>
      </w:r>
      <w:r w:rsidR="00A7459B">
        <w:rPr>
          <w:rFonts w:ascii="Cambria" w:eastAsia="Times New Roman" w:hAnsi="Cambria" w:cs="Times New Roman"/>
          <w:bCs/>
          <w:color w:val="000000"/>
          <w:szCs w:val="26"/>
        </w:rPr>
        <w:t>ceremoniemeester</w:t>
      </w:r>
      <w:r>
        <w:rPr>
          <w:rFonts w:ascii="Cambria" w:eastAsia="Times New Roman" w:hAnsi="Cambria" w:cs="Times New Roman"/>
          <w:bCs/>
          <w:color w:val="000000"/>
          <w:szCs w:val="26"/>
        </w:rPr>
        <w:t>. Lene: Neutraal. Willemien: Geen. Muriel, Roan: Geen mening. Parcival: Geen ceremoniemeester. Babette, Pieter: Neutraal. Veerle: Neutraal. Kjeld: Geen ceremoniemeester. Fokel: Geen mening. Femke: Geen ceremoniemeester. – Dus geen ceremoniemeester.</w:t>
      </w:r>
    </w:p>
    <w:p w:rsidR="00A7459B" w:rsidRPr="00D4285F" w:rsidRDefault="00A7459B"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w:t>
      </w:r>
      <w:r w:rsidRPr="00D4285F">
        <w:rPr>
          <w:rFonts w:ascii="Cambria" w:eastAsia="Times New Roman" w:hAnsi="Cambria" w:cs="Times New Roman"/>
          <w:bCs/>
          <w:color w:val="000000"/>
          <w:szCs w:val="26"/>
        </w:rPr>
        <w:t>Wat voor shotjes zullen wij doen?</w:t>
      </w:r>
      <w:r>
        <w:rPr>
          <w:rFonts w:ascii="Cambria" w:eastAsia="Times New Roman" w:hAnsi="Cambria" w:cs="Times New Roman"/>
          <w:bCs/>
          <w:color w:val="000000"/>
          <w:szCs w:val="26"/>
        </w:rPr>
        <w:t xml:space="preserve"> Parcival: Er hoeft geen alcohol in het shotje te zitten. Kjeld: Er was voorgaande jaren wel een ceremoniemeester, maar het was overbodig. Het is wel een aardig gebaar om studieverenigingen uit te nodigen. </w:t>
      </w:r>
      <w:r w:rsidR="00A7459B">
        <w:rPr>
          <w:rFonts w:ascii="Cambria" w:eastAsia="Times New Roman" w:hAnsi="Cambria" w:cs="Times New Roman"/>
          <w:bCs/>
          <w:color w:val="000000"/>
          <w:szCs w:val="26"/>
        </w:rPr>
        <w:t xml:space="preserve">Willen we recipiëren? </w:t>
      </w:r>
      <w:r>
        <w:rPr>
          <w:rFonts w:ascii="Cambria" w:eastAsia="Times New Roman" w:hAnsi="Cambria" w:cs="Times New Roman"/>
          <w:bCs/>
          <w:color w:val="000000"/>
          <w:szCs w:val="26"/>
        </w:rPr>
        <w:t>Fokel: Als niemand verwacht dat ik alcohol ga drinken vind ik het prima. Kjeld, Veerle, Pieter, Babette, Parcival, Roan: Voor. Willemien: Ik vind het moeilijk omdat het samenhangt met brassen. Recipiëren vind ik wel leuk. Annelene: Voor. Tijn: Overwegend tegen. Kjeld: We kunnen in de uitnodiging zeggen dat er medewerkers van de faculteit bij zijn, dus “gedraag je”. Parcival: Brass</w:t>
      </w:r>
      <w:r w:rsidR="00A7459B">
        <w:rPr>
          <w:rFonts w:ascii="Cambria" w:eastAsia="Times New Roman" w:hAnsi="Cambria" w:cs="Times New Roman"/>
          <w:bCs/>
          <w:color w:val="000000"/>
          <w:szCs w:val="26"/>
        </w:rPr>
        <w:t>en is meer een studieverenigings</w:t>
      </w:r>
      <w:r>
        <w:rPr>
          <w:rFonts w:ascii="Cambria" w:eastAsia="Times New Roman" w:hAnsi="Cambria" w:cs="Times New Roman"/>
          <w:bCs/>
          <w:color w:val="000000"/>
          <w:szCs w:val="26"/>
        </w:rPr>
        <w:t xml:space="preserve">dingetje, het gebeurt bij raden niet. Kjeld: De enige mensen die dat zouden doen zijn studieverenigingen, dat zijn er niet zo veel. We kunnen daar langsgaan en vertellen dat het niet fijn is als ze dat gaan doen. Dan zit het wel goed, en je kan mensen neerzetten die erop letten dat het niet gebeurt. Veerle: We kunnen dit ook in de uitnodiging zetten. Laten we dat sowieso doen. Femke: Dus recipiëren, en brassen wordt niet getolereerd.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D160DA">
      <w:pPr>
        <w:keepNext/>
        <w:keepLine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Dus wat voor shotjes gaan we doen? Ik ga niet drinken op de CoBo uit principe. Parcival: Als je wel alcohol wil, je kan limonade aangelengd met sterke drank doen of met water. Kjeld: Ijsthee, en daar kan je vodka indoen als je alcohol wil. Muriël: Laten we een poll doen. Tijn: Het maakt me ook niet zo heel veel uit. Pieter: Parcival maakt een lijstje van mogelijke shotjes. Kjeld: Er komt een poll in de telegram over shotjes. </w:t>
      </w:r>
    </w:p>
    <w:p w:rsidR="00151083" w:rsidRPr="00D4285F"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w:t>
      </w:r>
      <w:r w:rsidRPr="00D4285F">
        <w:rPr>
          <w:rFonts w:ascii="Cambria" w:eastAsia="Times New Roman" w:hAnsi="Cambria" w:cs="Times New Roman"/>
          <w:bCs/>
          <w:color w:val="000000"/>
          <w:szCs w:val="26"/>
        </w:rPr>
        <w:t>Is iedereen het eens met hoe de beleidsplanpresentatie zal gaan?</w:t>
      </w:r>
      <w:r>
        <w:rPr>
          <w:rFonts w:ascii="Cambria" w:eastAsia="Times New Roman" w:hAnsi="Cambria" w:cs="Times New Roman"/>
          <w:bCs/>
          <w:color w:val="000000"/>
          <w:szCs w:val="26"/>
        </w:rPr>
        <w:t xml:space="preserve"> Kjeld: Voordat we beginnen zal de vorige raad vijf minuten nemen om mensen te bedanken, en uitleggen dat mensen hun jaarverslag kunnen bekijken. Dat is het idee. Verder is</w:t>
      </w:r>
      <w:r w:rsidR="00B47B7F">
        <w:rPr>
          <w:rFonts w:ascii="Cambria" w:eastAsia="Times New Roman" w:hAnsi="Cambria" w:cs="Times New Roman"/>
          <w:bCs/>
          <w:color w:val="000000"/>
          <w:szCs w:val="26"/>
        </w:rPr>
        <w:t xml:space="preserve"> het hetzelfde. Annelene: Als een</w:t>
      </w:r>
      <w:r>
        <w:rPr>
          <w:rFonts w:ascii="Cambria" w:eastAsia="Times New Roman" w:hAnsi="Cambria" w:cs="Times New Roman"/>
          <w:bCs/>
          <w:color w:val="000000"/>
          <w:szCs w:val="26"/>
        </w:rPr>
        <w:t xml:space="preserve"> taakgroephoofd zijn taakgroep presenteert, staan de leden er ook bij? Parcival: Ja. </w:t>
      </w:r>
    </w:p>
    <w:p w:rsidR="00151083" w:rsidRPr="00D4285F"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w:t>
      </w:r>
      <w:r w:rsidRPr="00D4285F">
        <w:rPr>
          <w:rFonts w:ascii="Cambria" w:eastAsia="Times New Roman" w:hAnsi="Cambria" w:cs="Times New Roman"/>
          <w:bCs/>
          <w:color w:val="000000"/>
          <w:szCs w:val="26"/>
        </w:rPr>
        <w:t>Willen wij überhaupt een gastenboek?</w:t>
      </w:r>
      <w:r>
        <w:rPr>
          <w:rFonts w:ascii="Cambria" w:eastAsia="Times New Roman" w:hAnsi="Cambria" w:cs="Times New Roman"/>
          <w:bCs/>
          <w:color w:val="000000"/>
          <w:szCs w:val="26"/>
        </w:rPr>
        <w:t xml:space="preserve"> – Voor. </w:t>
      </w:r>
    </w:p>
    <w:p w:rsidR="00151083" w:rsidRPr="00D4285F"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Kjeld: </w:t>
      </w:r>
      <w:r w:rsidRPr="00D4285F">
        <w:rPr>
          <w:rFonts w:ascii="Cambria" w:eastAsia="Times New Roman" w:hAnsi="Cambria" w:cs="Times New Roman"/>
          <w:bCs/>
          <w:color w:val="000000"/>
          <w:szCs w:val="26"/>
        </w:rPr>
        <w:t>Hoe gaan wij het doen met de bewaking? Weten mensen al geschikte personen?</w:t>
      </w:r>
      <w:r>
        <w:rPr>
          <w:rFonts w:ascii="Cambria" w:eastAsia="Times New Roman" w:hAnsi="Cambria" w:cs="Times New Roman"/>
          <w:bCs/>
          <w:color w:val="000000"/>
          <w:szCs w:val="26"/>
        </w:rPr>
        <w:t xml:space="preserve"> Als we niet gaan brassen hebben we niet zo veel mensen nodig. We zoeken twee of drie mens</w:t>
      </w:r>
      <w:r w:rsidR="00B47B7F">
        <w:rPr>
          <w:rFonts w:ascii="Cambria" w:eastAsia="Times New Roman" w:hAnsi="Cambria" w:cs="Times New Roman"/>
          <w:bCs/>
          <w:color w:val="000000"/>
          <w:szCs w:val="26"/>
        </w:rPr>
        <w:t xml:space="preserve">en uit die even opletten. </w:t>
      </w:r>
      <w:r>
        <w:rPr>
          <w:rFonts w:ascii="Cambria" w:eastAsia="Times New Roman" w:hAnsi="Cambria" w:cs="Times New Roman"/>
          <w:bCs/>
          <w:color w:val="000000"/>
          <w:szCs w:val="26"/>
        </w:rPr>
        <w:t xml:space="preserve">Veerle: Ik begrijp dat je niet wil dat het uit de hand loopt, maar als we communiceren dat er beleidsmedewerkers zijn en je je moet gedragen, en we niet al te veel beveiligingsmaatregelen treffen, dan creëer je niet die sfeer waarin het escaleert.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lastRenderedPageBreak/>
        <w:t xml:space="preserve">Tijn: Er werd net gezegd dat je mag uitnodigen wie je wil, wie worden er namens de FSR uitgenodigd? Roan: Peter, Kees, Patrick, Mariska, Jeroen Goedkoop, OR, communicatie, Elske, Kick, Studentenraden, Merel. Het lijstje is nog niet af. Tijn: Ik stuur het wel op. OC’s.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Parcival schrijft een nieuw PV-stuk over CoBo.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Noemen we het een CoBo? Tijn: Geen mening. Annelene: Ja. Willemien: Nee. Muriël: Geen mening. Roan, Parcival, Babette, Pieter, Veerle, Kjeld: Ja. Fokel, Femke: Geen mening. </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Pr="00D4285F"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Stelling: We noemen het een CoBo. Voor: 7. Tegen: 1. Blanco: 0. Onthouding: 4. – Dus we noemen het een CoBo. </w:t>
      </w:r>
    </w:p>
    <w:p w:rsidR="00151083" w:rsidRDefault="00151083" w:rsidP="00151083">
      <w:pPr>
        <w:rPr>
          <w:rFonts w:ascii="Cambria" w:eastAsia="Times New Roman" w:hAnsi="Cambria" w:cs="Times New Roman"/>
          <w:b/>
          <w:bCs/>
          <w:color w:val="000000"/>
          <w:szCs w:val="26"/>
        </w:rPr>
      </w:pPr>
      <w:r>
        <w:rPr>
          <w:rFonts w:ascii="Cambria" w:eastAsia="Times New Roman" w:hAnsi="Cambria" w:cs="Times New Roman"/>
          <w:b/>
          <w:bCs/>
          <w:color w:val="000000"/>
          <w:szCs w:val="26"/>
        </w:rPr>
        <w:br w:type="page"/>
      </w:r>
    </w:p>
    <w:p w:rsidR="00151083" w:rsidRDefault="00151083" w:rsidP="0015108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lastRenderedPageBreak/>
        <w:t>Reglementen: Faculteitsreglement</w:t>
      </w:r>
    </w:p>
    <w:p w:rsidR="00151083" w:rsidRDefault="00151083" w:rsidP="00151083">
      <w:pPr>
        <w:keepNext/>
        <w:keepLines/>
        <w:suppressLineNumbers/>
        <w:spacing w:after="0" w:line="276" w:lineRule="auto"/>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Fokel: Het stuk, er waren twee dingen waarover we gingen stemmen. Dus of we wel of niet dat o</w:t>
      </w:r>
      <w:r w:rsidR="00B47B7F">
        <w:rPr>
          <w:rFonts w:ascii="Cambria" w:eastAsia="Times New Roman" w:hAnsi="Cambria" w:cs="Times New Roman"/>
          <w:bCs/>
          <w:color w:val="000000"/>
          <w:szCs w:val="26"/>
        </w:rPr>
        <w:t>pleidingscoördinatoren in een sollicitatiecommissie</w:t>
      </w:r>
      <w:r>
        <w:rPr>
          <w:rFonts w:ascii="Cambria" w:eastAsia="Times New Roman" w:hAnsi="Cambria" w:cs="Times New Roman"/>
          <w:bCs/>
          <w:color w:val="000000"/>
          <w:szCs w:val="26"/>
        </w:rPr>
        <w:t xml:space="preserve"> komen en of we het gaan instemmen of niet. Naar aanleiding van het verweerschrift hebben wij niet genoeg info om te weten wat de consequenties zijn voor het geschil. Ik ben van mening dat het best mogelijk is dat we het geschil gaan verliezen als we instemmen. Veerle: Ik stel voor dat we aan Kees vragen of hij een officieel instemmingsverzoek kan sturen. Fokel: Die moeten we nog krijgen. Omdat het DT nog niet weet of we iets gaan veranderen hebben ze dat nog niet gestuurd. Femke: Dus we stemmen om de stelling. Annelene: Dus het gaat meer over de zitting van opleidingscoördinatoren in sollicitatiecommissies. </w:t>
      </w:r>
    </w:p>
    <w:p w:rsidR="00151083" w:rsidRDefault="00151083" w:rsidP="00151083">
      <w:pPr>
        <w:keepNext/>
        <w:keepLines/>
        <w:suppressLineNumbers/>
        <w:spacing w:after="0" w:line="276" w:lineRule="auto"/>
        <w:outlineLvl w:val="1"/>
        <w:rPr>
          <w:rFonts w:ascii="Cambria" w:eastAsia="Times New Roman" w:hAnsi="Cambria" w:cs="Times New Roman"/>
          <w:bCs/>
          <w:color w:val="000000"/>
          <w:szCs w:val="26"/>
        </w:rPr>
      </w:pPr>
    </w:p>
    <w:p w:rsidR="00151083" w:rsidRDefault="00151083" w:rsidP="00151083">
      <w:pPr>
        <w:keepNext/>
        <w:keepLines/>
        <w:suppressLineNumbers/>
        <w:spacing w:after="0" w:line="276" w:lineRule="auto"/>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Stelling: Opleidingscoördinatoren mogen zitting nemen in de SC van OC’s. Voor: 4. Tegen: 4. Blanco: 0. Onthouding: 4. – Meningenrondje. Tijn: Geen mening. Willemien: Het lijkt me goed om het gescheiden te houden. Roan: Opleidingscoördinatoren hebben zeggenschap en hebben geen plek in medezeggenschap. Pieter: Onder het mom van decentralisatie kunnen we het ook aan OC’s overlaten. Veerle: Tegen, vanwege dezelfde reden als Willemien. Kjeld: Eens met Pieter. We hebben besloten dat we willen dat erin komt te staan dat cijfers geen rol mogen </w:t>
      </w:r>
      <w:r w:rsidR="00B47B7F">
        <w:rPr>
          <w:rFonts w:ascii="Cambria" w:eastAsia="Times New Roman" w:hAnsi="Cambria" w:cs="Times New Roman"/>
          <w:bCs/>
          <w:color w:val="000000"/>
          <w:szCs w:val="26"/>
        </w:rPr>
        <w:t xml:space="preserve">spelen </w:t>
      </w:r>
      <w:r>
        <w:rPr>
          <w:rFonts w:ascii="Cambria" w:eastAsia="Times New Roman" w:hAnsi="Cambria" w:cs="Times New Roman"/>
          <w:bCs/>
          <w:color w:val="000000"/>
          <w:szCs w:val="26"/>
        </w:rPr>
        <w:t xml:space="preserve">in de SC. Dat in achting nemend, vind ik het prima om het aan de OC over te laten. Fokel: Wat Kjeld zei. Femke: Ik sluit me aan bij Kjeld. Nog een keer stemmen. Wie is er voor: 9. Tegen: 2. Blanco: 0. Onthouding: 1. – Meerderheid is voor. </w:t>
      </w:r>
    </w:p>
    <w:p w:rsidR="00151083" w:rsidRDefault="00151083" w:rsidP="00151083">
      <w:pPr>
        <w:keepNext/>
        <w:keepLines/>
        <w:suppressLineNumbers/>
        <w:spacing w:after="0" w:line="276" w:lineRule="auto"/>
        <w:outlineLvl w:val="1"/>
        <w:rPr>
          <w:rFonts w:ascii="Cambria" w:eastAsia="Times New Roman" w:hAnsi="Cambria" w:cs="Times New Roman"/>
          <w:bCs/>
          <w:color w:val="000000"/>
          <w:szCs w:val="26"/>
        </w:rPr>
      </w:pPr>
    </w:p>
    <w:p w:rsidR="00151083" w:rsidRPr="00E1025B" w:rsidRDefault="00151083" w:rsidP="00151083">
      <w:pPr>
        <w:keepNext/>
        <w:keepLines/>
        <w:suppressLineNumbers/>
        <w:spacing w:after="0" w:line="276" w:lineRule="auto"/>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Willen we het nu in het FR opnemen? Roan: Het staat er nu in. Femke: Dus we laten het zo. </w:t>
      </w:r>
      <w:bookmarkStart w:id="0" w:name="_GoBack"/>
      <w:bookmarkEnd w:id="0"/>
    </w:p>
    <w:p w:rsidR="00151083" w:rsidRDefault="00151083" w:rsidP="00151083">
      <w:pPr>
        <w:keepNext/>
        <w:keepLines/>
        <w:suppressLineNumbers/>
        <w:spacing w:after="0" w:line="276" w:lineRule="auto"/>
        <w:contextualSpacing/>
        <w:outlineLvl w:val="1"/>
        <w:rPr>
          <w:rFonts w:ascii="Cambria" w:eastAsia="Times New Roman" w:hAnsi="Cambria" w:cs="Times New Roman"/>
          <w:b/>
          <w:bCs/>
          <w:color w:val="000000"/>
          <w:szCs w:val="26"/>
        </w:rPr>
      </w:pPr>
    </w:p>
    <w:p w:rsidR="00151083" w:rsidRDefault="00151083" w:rsidP="0015108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PR: Raadskleding</w:t>
      </w:r>
    </w:p>
    <w:p w:rsidR="00151083" w:rsidRDefault="00151083" w:rsidP="00151083">
      <w:pPr>
        <w:keepNext/>
        <w:keepLines/>
        <w:suppressLineNumbers/>
        <w:spacing w:after="0" w:line="276" w:lineRule="auto"/>
        <w:outlineLvl w:val="1"/>
        <w:rPr>
          <w:rFonts w:ascii="Cambria" w:eastAsia="Times New Roman" w:hAnsi="Cambria" w:cs="Times New Roman"/>
          <w:bCs/>
          <w:color w:val="000000"/>
          <w:szCs w:val="26"/>
        </w:rPr>
      </w:pPr>
      <w:r w:rsidRPr="00E1025B">
        <w:rPr>
          <w:rFonts w:ascii="Cambria" w:eastAsia="Times New Roman" w:hAnsi="Cambria" w:cs="Times New Roman"/>
          <w:bCs/>
          <w:color w:val="000000"/>
          <w:szCs w:val="26"/>
        </w:rPr>
        <w:t>--verschoven</w:t>
      </w:r>
      <w:r>
        <w:rPr>
          <w:rFonts w:ascii="Cambria" w:eastAsia="Times New Roman" w:hAnsi="Cambria" w:cs="Times New Roman"/>
          <w:bCs/>
          <w:color w:val="000000"/>
          <w:szCs w:val="26"/>
        </w:rPr>
        <w:t>--</w:t>
      </w:r>
    </w:p>
    <w:p w:rsidR="00151083" w:rsidRPr="00E1025B" w:rsidRDefault="00151083" w:rsidP="00151083">
      <w:pPr>
        <w:keepNext/>
        <w:keepLines/>
        <w:suppressLineNumbers/>
        <w:spacing w:after="0" w:line="276" w:lineRule="auto"/>
        <w:outlineLvl w:val="1"/>
        <w:rPr>
          <w:rFonts w:ascii="Cambria" w:eastAsia="Times New Roman" w:hAnsi="Cambria" w:cs="Times New Roman"/>
          <w:bCs/>
          <w:color w:val="000000"/>
          <w:szCs w:val="26"/>
        </w:rPr>
      </w:pPr>
    </w:p>
    <w:p w:rsidR="00151083" w:rsidRDefault="00151083" w:rsidP="0015108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Inspraak: Functie Studentassessor</w:t>
      </w:r>
    </w:p>
    <w:p w:rsidR="00151083"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--verschoven--</w:t>
      </w:r>
    </w:p>
    <w:p w:rsidR="00151083" w:rsidRPr="00D4285F"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p>
    <w:p w:rsidR="00151083" w:rsidRDefault="00151083" w:rsidP="0015108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Trainingen</w:t>
      </w:r>
    </w:p>
    <w:p w:rsidR="00151083" w:rsidRPr="0005325D" w:rsidRDefault="00151083" w:rsidP="00151083">
      <w:pPr>
        <w:keepNext/>
        <w:keepLines/>
        <w:suppressLineNumbers/>
        <w:spacing w:after="0" w:line="276" w:lineRule="auto"/>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Femke: We hadden er twee in ons hoofd, een training op maat over de BOB-cyclus. Willen mensen dit? Babette: We hadden TAQT gemaild, zij hadden niet teruggemaild. Willen mensen dit? Kjeld: Ik weet niet wat alle opties zijn. Babette schrijft een PV-stuk over mogelijke trainingen. </w:t>
      </w:r>
    </w:p>
    <w:p w:rsidR="00151083" w:rsidRDefault="00151083" w:rsidP="00151083">
      <w:pPr>
        <w:keepNext/>
        <w:keepLines/>
        <w:suppressLineNumbers/>
        <w:spacing w:after="0" w:line="276" w:lineRule="auto"/>
        <w:contextualSpacing/>
        <w:outlineLvl w:val="1"/>
        <w:rPr>
          <w:rFonts w:ascii="Cambria" w:eastAsia="Times New Roman" w:hAnsi="Cambria" w:cs="Times New Roman"/>
          <w:b/>
          <w:bCs/>
          <w:color w:val="000000"/>
          <w:szCs w:val="26"/>
        </w:rPr>
      </w:pPr>
    </w:p>
    <w:p w:rsidR="00151083" w:rsidRDefault="00151083" w:rsidP="0015108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Cadeautjes</w:t>
      </w:r>
    </w:p>
    <w:p w:rsidR="00151083" w:rsidRPr="00E1025B" w:rsidRDefault="00151083" w:rsidP="00151083">
      <w:pPr>
        <w:keepNext/>
        <w:keepLines/>
        <w:suppressLineNumbers/>
        <w:spacing w:after="0" w:line="276" w:lineRule="auto"/>
        <w:outlineLvl w:val="1"/>
        <w:rPr>
          <w:rFonts w:ascii="Cambria" w:eastAsia="Times New Roman" w:hAnsi="Cambria" w:cs="Times New Roman"/>
          <w:bCs/>
          <w:color w:val="000000"/>
          <w:szCs w:val="26"/>
        </w:rPr>
      </w:pPr>
      <w:r w:rsidRPr="00E1025B">
        <w:rPr>
          <w:rFonts w:ascii="Cambria" w:eastAsia="Times New Roman" w:hAnsi="Cambria" w:cs="Times New Roman"/>
          <w:bCs/>
          <w:color w:val="000000"/>
          <w:szCs w:val="26"/>
        </w:rPr>
        <w:t>--verschoven--</w:t>
      </w:r>
    </w:p>
    <w:p w:rsidR="00151083" w:rsidRDefault="00151083" w:rsidP="00151083">
      <w:pPr>
        <w:keepNext/>
        <w:keepLines/>
        <w:suppressLineNumbers/>
        <w:spacing w:after="0" w:line="276" w:lineRule="auto"/>
        <w:contextualSpacing/>
        <w:outlineLvl w:val="1"/>
        <w:rPr>
          <w:rFonts w:ascii="Cambria" w:eastAsia="Times New Roman" w:hAnsi="Cambria" w:cs="Times New Roman"/>
          <w:b/>
          <w:bCs/>
          <w:color w:val="000000"/>
          <w:szCs w:val="26"/>
        </w:rPr>
      </w:pPr>
    </w:p>
    <w:p w:rsidR="00151083" w:rsidRDefault="00151083" w:rsidP="00151083">
      <w:pPr>
        <w:keepNext/>
        <w:keepLines/>
        <w:numPr>
          <w:ilvl w:val="0"/>
          <w:numId w:val="7"/>
        </w:numPr>
        <w:suppressLineNumbers/>
        <w:spacing w:after="0" w:line="276" w:lineRule="auto"/>
        <w:contextualSpacing/>
        <w:outlineLvl w:val="1"/>
        <w:rPr>
          <w:rFonts w:ascii="Cambria" w:eastAsia="Times New Roman" w:hAnsi="Cambria" w:cs="Times New Roman"/>
          <w:b/>
          <w:bCs/>
          <w:color w:val="000000"/>
          <w:szCs w:val="26"/>
        </w:rPr>
      </w:pPr>
      <w:r>
        <w:rPr>
          <w:rFonts w:ascii="Cambria" w:eastAsia="Times New Roman" w:hAnsi="Cambria" w:cs="Times New Roman"/>
          <w:b/>
          <w:bCs/>
          <w:color w:val="000000"/>
          <w:szCs w:val="26"/>
        </w:rPr>
        <w:t>AO</w:t>
      </w:r>
    </w:p>
    <w:p w:rsidR="00151083" w:rsidRPr="00E1025B" w:rsidRDefault="00151083" w:rsidP="00151083">
      <w:pPr>
        <w:keepNext/>
        <w:keepLines/>
        <w:suppressLineNumbers/>
        <w:spacing w:after="0" w:line="276" w:lineRule="auto"/>
        <w:contextualSpacing/>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Annelene: Internationalisering. Femke: Herschikking vakantie agenderen? Kjeld: Het is goed als er contact wordt opgenomen, maar niet op een AO of BO. Femke: Volgende week maandag is het AO. Fokel: Het FR moet worden besproken. </w:t>
      </w:r>
    </w:p>
    <w:p w:rsidR="00151083" w:rsidRPr="00D4285F" w:rsidRDefault="00151083" w:rsidP="00151083">
      <w:pPr>
        <w:keepNext/>
        <w:keepLines/>
        <w:suppressLineNumbers/>
        <w:spacing w:after="0" w:line="276" w:lineRule="auto"/>
        <w:outlineLvl w:val="1"/>
        <w:rPr>
          <w:rFonts w:ascii="Cambria" w:eastAsia="Times New Roman" w:hAnsi="Cambria" w:cs="Times New Roman"/>
          <w:bCs/>
          <w:color w:val="000000"/>
          <w:szCs w:val="26"/>
        </w:rPr>
      </w:pPr>
    </w:p>
    <w:p w:rsidR="00151083" w:rsidRPr="00D4285F" w:rsidRDefault="00151083" w:rsidP="00151083">
      <w:pPr>
        <w:keepNext/>
        <w:keepLines/>
        <w:numPr>
          <w:ilvl w:val="0"/>
          <w:numId w:val="7"/>
        </w:numPr>
        <w:suppressLineNumbers/>
        <w:spacing w:after="0" w:line="276" w:lineRule="auto"/>
        <w:ind w:left="567" w:hanging="567"/>
        <w:contextualSpacing/>
        <w:outlineLvl w:val="1"/>
        <w:rPr>
          <w:rFonts w:ascii="Cambria" w:eastAsia="Times New Roman" w:hAnsi="Cambria" w:cs="Times New Roman"/>
          <w:b/>
          <w:bCs/>
          <w:color w:val="000000"/>
          <w:szCs w:val="26"/>
        </w:rPr>
      </w:pPr>
      <w:r w:rsidRPr="00D4285F">
        <w:rPr>
          <w:rFonts w:ascii="Cambria" w:eastAsia="Times New Roman" w:hAnsi="Cambria" w:cs="Times New Roman"/>
          <w:b/>
          <w:bCs/>
          <w:color w:val="000000"/>
          <w:szCs w:val="26"/>
        </w:rPr>
        <w:t>W.v.t.t.k.</w:t>
      </w:r>
    </w:p>
    <w:p w:rsidR="00151083" w:rsidRPr="00D4285F" w:rsidRDefault="00151083" w:rsidP="00151083">
      <w:pPr>
        <w:numPr>
          <w:ilvl w:val="0"/>
          <w:numId w:val="6"/>
        </w:numPr>
        <w:spacing w:after="0" w:line="276" w:lineRule="auto"/>
        <w:contextualSpacing/>
        <w:rPr>
          <w:rFonts w:ascii="Cambria" w:eastAsia="Times New Roman" w:hAnsi="Cambria" w:cs="Times New Roman"/>
          <w:bCs/>
          <w:color w:val="000000"/>
          <w:szCs w:val="26"/>
        </w:rPr>
      </w:pPr>
    </w:p>
    <w:p w:rsidR="00151083" w:rsidRPr="00D4285F" w:rsidRDefault="00151083" w:rsidP="00151083">
      <w:pPr>
        <w:keepNext/>
        <w:keepLines/>
        <w:suppressLineNumbers/>
        <w:spacing w:after="0" w:line="276" w:lineRule="auto"/>
        <w:outlineLvl w:val="1"/>
        <w:rPr>
          <w:rFonts w:ascii="Cambria" w:eastAsia="Times New Roman" w:hAnsi="Cambria" w:cs="Times New Roman"/>
          <w:b/>
          <w:bCs/>
          <w:color w:val="000000"/>
          <w:szCs w:val="26"/>
        </w:rPr>
      </w:pPr>
    </w:p>
    <w:p w:rsidR="00151083" w:rsidRPr="00D4285F" w:rsidRDefault="00151083" w:rsidP="00151083">
      <w:pPr>
        <w:keepNext/>
        <w:keepLines/>
        <w:numPr>
          <w:ilvl w:val="0"/>
          <w:numId w:val="7"/>
        </w:numPr>
        <w:suppressLineNumbers/>
        <w:spacing w:after="0" w:line="276" w:lineRule="auto"/>
        <w:ind w:left="567" w:hanging="567"/>
        <w:contextualSpacing/>
        <w:outlineLvl w:val="1"/>
        <w:rPr>
          <w:rFonts w:ascii="Cambria" w:eastAsia="Times New Roman" w:hAnsi="Cambria" w:cs="Times New Roman"/>
          <w:b/>
          <w:bCs/>
          <w:color w:val="000000"/>
          <w:szCs w:val="26"/>
        </w:rPr>
      </w:pPr>
      <w:r w:rsidRPr="00D4285F">
        <w:rPr>
          <w:rFonts w:ascii="Cambria" w:eastAsia="Times New Roman" w:hAnsi="Cambria" w:cs="Times New Roman"/>
          <w:b/>
          <w:bCs/>
          <w:color w:val="000000"/>
          <w:szCs w:val="26"/>
        </w:rPr>
        <w:t>Wat gaat er naar de CSR?</w:t>
      </w:r>
    </w:p>
    <w:p w:rsidR="00151083" w:rsidRPr="00C84544" w:rsidRDefault="00151083" w:rsidP="00151083">
      <w:pPr>
        <w:keepNext/>
        <w:keepLines/>
        <w:suppressLineNumbers/>
        <w:spacing w:after="0" w:line="276" w:lineRule="auto"/>
        <w:outlineLvl w:val="1"/>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Roan mailt PV-agenda van CSR door. </w:t>
      </w:r>
    </w:p>
    <w:p w:rsidR="00151083" w:rsidRPr="00D4285F" w:rsidRDefault="00151083" w:rsidP="00151083">
      <w:pPr>
        <w:keepNext/>
        <w:keepLines/>
        <w:suppressLineNumbers/>
        <w:spacing w:after="0" w:line="276" w:lineRule="auto"/>
        <w:outlineLvl w:val="1"/>
        <w:rPr>
          <w:rFonts w:ascii="Cambria" w:eastAsia="Times New Roman" w:hAnsi="Cambria" w:cs="Times New Roman"/>
          <w:b/>
          <w:bCs/>
          <w:color w:val="000000"/>
          <w:szCs w:val="26"/>
        </w:rPr>
      </w:pPr>
    </w:p>
    <w:p w:rsidR="00151083" w:rsidRPr="00D4285F" w:rsidRDefault="00151083" w:rsidP="00151083">
      <w:pPr>
        <w:keepNext/>
        <w:keepLines/>
        <w:numPr>
          <w:ilvl w:val="0"/>
          <w:numId w:val="7"/>
        </w:numPr>
        <w:suppressLineNumbers/>
        <w:spacing w:after="0" w:line="276" w:lineRule="auto"/>
        <w:ind w:left="567" w:hanging="567"/>
        <w:contextualSpacing/>
        <w:outlineLvl w:val="1"/>
        <w:rPr>
          <w:rFonts w:ascii="Cambria" w:eastAsia="Times New Roman" w:hAnsi="Cambria" w:cs="Times New Roman"/>
          <w:b/>
          <w:bCs/>
          <w:color w:val="000000"/>
          <w:szCs w:val="26"/>
        </w:rPr>
      </w:pPr>
      <w:r w:rsidRPr="00D4285F">
        <w:rPr>
          <w:rFonts w:ascii="Cambria" w:eastAsia="Times New Roman" w:hAnsi="Cambria" w:cs="Times New Roman"/>
          <w:b/>
          <w:bCs/>
          <w:color w:val="000000"/>
          <w:szCs w:val="26"/>
        </w:rPr>
        <w:t>Rondvraag</w:t>
      </w:r>
    </w:p>
    <w:p w:rsidR="00151083" w:rsidRDefault="00151083" w:rsidP="00151083">
      <w:pPr>
        <w:numPr>
          <w:ilvl w:val="0"/>
          <w:numId w:val="5"/>
        </w:numPr>
        <w:spacing w:after="0" w:line="276" w:lineRule="auto"/>
        <w:ind w:left="567" w:hanging="567"/>
        <w:contextualSpacing/>
        <w:rPr>
          <w:rFonts w:ascii="Cambria" w:eastAsia="Times New Roman" w:hAnsi="Cambria" w:cs="Times New Roman"/>
          <w:bCs/>
          <w:color w:val="000000"/>
          <w:szCs w:val="26"/>
        </w:rPr>
      </w:pPr>
      <w:r w:rsidRPr="00D4285F">
        <w:rPr>
          <w:rFonts w:ascii="Cambria" w:eastAsia="Times New Roman" w:hAnsi="Cambria" w:cs="Times New Roman"/>
          <w:bCs/>
          <w:color w:val="000000"/>
          <w:szCs w:val="26"/>
        </w:rPr>
        <w:t xml:space="preserve"> </w:t>
      </w:r>
      <w:r>
        <w:rPr>
          <w:rFonts w:ascii="Cambria" w:eastAsia="Times New Roman" w:hAnsi="Cambria" w:cs="Times New Roman"/>
          <w:bCs/>
          <w:color w:val="000000"/>
          <w:szCs w:val="26"/>
        </w:rPr>
        <w:t xml:space="preserve">Tijn: Over 5 weken is het FOC. Volgende week gaat er een uitnodiging voor uit met de agendapunten. Je mag het ook mailen. Kjeld: Misschien </w:t>
      </w:r>
      <w:r w:rsidR="00B47B7F">
        <w:rPr>
          <w:rFonts w:ascii="Cambria" w:eastAsia="Times New Roman" w:hAnsi="Cambria" w:cs="Times New Roman"/>
          <w:bCs/>
          <w:color w:val="000000"/>
          <w:szCs w:val="26"/>
        </w:rPr>
        <w:t xml:space="preserve">het dilemma </w:t>
      </w:r>
      <w:r>
        <w:rPr>
          <w:rFonts w:ascii="Cambria" w:eastAsia="Times New Roman" w:hAnsi="Cambria" w:cs="Times New Roman"/>
          <w:bCs/>
          <w:color w:val="000000"/>
          <w:szCs w:val="26"/>
        </w:rPr>
        <w:t xml:space="preserve">over cijfers in sollicitatieprocedures meenemen. Tijn: Mail voor donderdag 12:00. </w:t>
      </w:r>
    </w:p>
    <w:p w:rsidR="00151083" w:rsidRDefault="00151083" w:rsidP="0015108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Willemien: Is er behoefte over een beeldvormend stuk voor het allocatiemodel? Kjeld: Die is er dus nog niet. Willemien: Dus van wat voor geldstromen er zijn et cetera. Tijn: Ik vind het leuk maar niet noodzakelijk. Fokel: Informatie kan je gewoon mailen. Willemien: Dus wel een beeldvormend stuk, maar die iedereen voor zichzelf kan doornemen. </w:t>
      </w:r>
    </w:p>
    <w:p w:rsidR="00151083" w:rsidRDefault="00151083" w:rsidP="0015108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Babette: Vergeet vrijdag de deadline niet voor de stukjes van taakgroepen. En laten we een weekendcommissie oprichten. Het doel is evaluatie en inwerkweekend in ieder geval. Dus locatie en eten en dat soort organisatorische dingen. Als mensen er met mij aan willen werken, meld het. Babette stuurt mailtje weekendcommissie.</w:t>
      </w:r>
    </w:p>
    <w:p w:rsidR="00151083" w:rsidRDefault="00151083" w:rsidP="0015108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Pieter: Ik wil graag iets meer structuur wat betreft tijd in de PV. Voor iedereen. </w:t>
      </w:r>
    </w:p>
    <w:p w:rsidR="00151083" w:rsidRDefault="00151083" w:rsidP="0015108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Veerle: Ik had een AUC-student bij mij om te praten over een site die hij had gemaakt om boeken uit te wisselen, en willen wij hiermee aan de slag? Om dit op deze faculteit uit te gaan rollen. Roan: Niet de rol van de studentenraad. Pieter: Je kan het op de grote inputlijst zetten. Fokel: Laten we het d</w:t>
      </w:r>
      <w:r w:rsidR="00B47B7F">
        <w:rPr>
          <w:rFonts w:ascii="Cambria" w:eastAsia="Times New Roman" w:hAnsi="Cambria" w:cs="Times New Roman"/>
          <w:bCs/>
          <w:color w:val="000000"/>
          <w:szCs w:val="26"/>
        </w:rPr>
        <w:t xml:space="preserve">oorsturen naar </w:t>
      </w:r>
      <w:r>
        <w:rPr>
          <w:rFonts w:ascii="Cambria" w:eastAsia="Times New Roman" w:hAnsi="Cambria" w:cs="Times New Roman"/>
          <w:bCs/>
          <w:color w:val="000000"/>
          <w:szCs w:val="26"/>
        </w:rPr>
        <w:t>de OC’s. Kjeld: Laten we een vergaderstuk schrijven.</w:t>
      </w:r>
    </w:p>
    <w:p w:rsidR="00151083" w:rsidRDefault="00151083" w:rsidP="0015108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Kjeld: Morgen is het overleg met de VU-raad. Er is vraag naar een agenda. Mijn vraag: als er iets is dat je besproken wil hebbe</w:t>
      </w:r>
      <w:r w:rsidR="00B47B7F">
        <w:rPr>
          <w:rFonts w:ascii="Cambria" w:eastAsia="Times New Roman" w:hAnsi="Cambria" w:cs="Times New Roman"/>
          <w:bCs/>
          <w:color w:val="000000"/>
          <w:szCs w:val="26"/>
        </w:rPr>
        <w:t>n</w:t>
      </w:r>
      <w:r>
        <w:rPr>
          <w:rFonts w:ascii="Cambria" w:eastAsia="Times New Roman" w:hAnsi="Cambria" w:cs="Times New Roman"/>
          <w:bCs/>
          <w:color w:val="000000"/>
          <w:szCs w:val="26"/>
        </w:rPr>
        <w:t xml:space="preserve">, stuur dat naar Roan. Het moet gebeuren. Roan: Als zij 15 dagen niet reageren, weet ik het ook niet. </w:t>
      </w:r>
    </w:p>
    <w:p w:rsidR="00151083" w:rsidRDefault="00151083" w:rsidP="0015108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Fokel: Hebben we Elske gevraagd over of ze bij OR vergaderingen hoort te zitten? Femke vraagt Elske of ze bij OR vergaderingen zit. </w:t>
      </w:r>
    </w:p>
    <w:p w:rsidR="00151083" w:rsidRDefault="00151083" w:rsidP="0015108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Femke: Ik heb een agenda opgesteld voor het overleg</w:t>
      </w:r>
      <w:r w:rsidR="00B47B7F">
        <w:rPr>
          <w:rFonts w:ascii="Cambria" w:eastAsia="Times New Roman" w:hAnsi="Cambria" w:cs="Times New Roman"/>
          <w:bCs/>
          <w:color w:val="000000"/>
          <w:szCs w:val="26"/>
        </w:rPr>
        <w:t xml:space="preserve"> met de Bètaraad</w:t>
      </w:r>
      <w:r>
        <w:rPr>
          <w:rFonts w:ascii="Cambria" w:eastAsia="Times New Roman" w:hAnsi="Cambria" w:cs="Times New Roman"/>
          <w:bCs/>
          <w:color w:val="000000"/>
          <w:szCs w:val="26"/>
        </w:rPr>
        <w:t xml:space="preserve">. Nasleep UvA-VU, tentamenbeleid, diversiteit, herschikking vakantie, honours, bijvakinschrijvingen, duurzaamheid, Canvas, studieondersteuning, facultaire introducties. </w:t>
      </w:r>
    </w:p>
    <w:p w:rsidR="00151083" w:rsidRPr="00D4285F" w:rsidRDefault="00151083" w:rsidP="00151083">
      <w:pPr>
        <w:numPr>
          <w:ilvl w:val="0"/>
          <w:numId w:val="5"/>
        </w:numPr>
        <w:spacing w:after="0" w:line="276" w:lineRule="auto"/>
        <w:ind w:left="567" w:hanging="567"/>
        <w:contextualSpacing/>
        <w:rPr>
          <w:rFonts w:ascii="Cambria" w:eastAsia="Times New Roman" w:hAnsi="Cambria" w:cs="Times New Roman"/>
          <w:bCs/>
          <w:color w:val="000000"/>
          <w:szCs w:val="26"/>
        </w:rPr>
      </w:pPr>
      <w:r>
        <w:rPr>
          <w:rFonts w:ascii="Cambria" w:eastAsia="Times New Roman" w:hAnsi="Cambria" w:cs="Times New Roman"/>
          <w:bCs/>
          <w:color w:val="000000"/>
          <w:szCs w:val="26"/>
        </w:rPr>
        <w:t xml:space="preserve">Muriël: Naast de stand van praat met de raad zat LIEF. Dat vind ik wel een beetje raar. Kjeld: Kan echt niet. Ik wist niet dat die actie er was. Volgende keer zullen we met alle partijen erom zitten. </w:t>
      </w:r>
    </w:p>
    <w:p w:rsidR="00151083" w:rsidRPr="00D4285F" w:rsidRDefault="00151083" w:rsidP="00151083">
      <w:pPr>
        <w:keepNext/>
        <w:keepLines/>
        <w:suppressLineNumbers/>
        <w:spacing w:after="0" w:line="276" w:lineRule="auto"/>
        <w:outlineLvl w:val="1"/>
        <w:rPr>
          <w:rFonts w:ascii="Cambria" w:eastAsia="Calibri" w:hAnsi="Cambria" w:cs="Times New Roman"/>
          <w:b/>
        </w:rPr>
      </w:pPr>
    </w:p>
    <w:p w:rsidR="00151083" w:rsidRPr="00D4285F" w:rsidRDefault="00151083" w:rsidP="00151083">
      <w:pPr>
        <w:keepNext/>
        <w:keepLines/>
        <w:numPr>
          <w:ilvl w:val="0"/>
          <w:numId w:val="7"/>
        </w:numPr>
        <w:suppressLineNumbers/>
        <w:spacing w:after="0" w:line="276" w:lineRule="auto"/>
        <w:ind w:left="567" w:hanging="567"/>
        <w:contextualSpacing/>
        <w:outlineLvl w:val="1"/>
        <w:rPr>
          <w:rFonts w:ascii="Cambria" w:eastAsia="Calibri" w:hAnsi="Cambria" w:cs="Times New Roman"/>
          <w:b/>
        </w:rPr>
      </w:pPr>
      <w:r w:rsidRPr="00D4285F">
        <w:rPr>
          <w:rFonts w:ascii="Cambria" w:eastAsia="Calibri" w:hAnsi="Cambria" w:cs="Times New Roman"/>
          <w:b/>
        </w:rPr>
        <w:t>Actielijst</w:t>
      </w:r>
    </w:p>
    <w:p w:rsidR="00151083" w:rsidRDefault="00151083" w:rsidP="00151083">
      <w:pPr>
        <w:keepNext/>
        <w:keepLines/>
        <w:suppressLineNumbers/>
        <w:spacing w:after="0" w:line="276" w:lineRule="auto"/>
        <w:outlineLvl w:val="1"/>
        <w:rPr>
          <w:rFonts w:ascii="Cambria" w:eastAsia="Calibri" w:hAnsi="Cambria" w:cs="Times New Roman"/>
        </w:rPr>
      </w:pPr>
      <w:r w:rsidRPr="00D4285F">
        <w:rPr>
          <w:rFonts w:ascii="Cambria" w:eastAsia="Calibri" w:hAnsi="Cambria" w:cs="Times New Roman"/>
        </w:rPr>
        <w:t>De actielijst wordt doorgenomen.</w:t>
      </w:r>
    </w:p>
    <w:p w:rsidR="00151083" w:rsidRDefault="00151083" w:rsidP="00151083">
      <w:pPr>
        <w:keepNext/>
        <w:keepLines/>
        <w:suppressLineNumbers/>
        <w:spacing w:after="0" w:line="276" w:lineRule="auto"/>
        <w:outlineLvl w:val="1"/>
        <w:rPr>
          <w:rFonts w:ascii="Cambria" w:eastAsia="Calibri" w:hAnsi="Cambria" w:cs="Times New Roman"/>
        </w:rPr>
      </w:pPr>
    </w:p>
    <w:p w:rsidR="00151083" w:rsidRPr="00D4285F" w:rsidRDefault="00151083" w:rsidP="00151083">
      <w:pPr>
        <w:shd w:val="clear" w:color="auto" w:fill="FFFFFF"/>
        <w:spacing w:after="0" w:line="221" w:lineRule="atLeast"/>
        <w:rPr>
          <w:rFonts w:ascii="Arial" w:eastAsia="Times New Roman" w:hAnsi="Arial" w:cs="Arial"/>
          <w:color w:val="222222"/>
          <w:sz w:val="19"/>
          <w:szCs w:val="19"/>
          <w:lang w:eastAsia="nl-NL"/>
        </w:rPr>
      </w:pPr>
      <w:r w:rsidRPr="00D4285F">
        <w:rPr>
          <w:rFonts w:ascii="Cambria" w:eastAsia="Times New Roman" w:hAnsi="Cambria" w:cs="Arial"/>
          <w:i/>
          <w:iCs/>
          <w:color w:val="000000"/>
          <w:sz w:val="20"/>
          <w:szCs w:val="20"/>
          <w:lang w:eastAsia="nl-NL"/>
        </w:rPr>
        <w:t>(170904-06) Parcival mailt een uitleg over declareren en maakt een begroting.</w:t>
      </w:r>
    </w:p>
    <w:p w:rsidR="00151083" w:rsidRPr="00D4285F" w:rsidRDefault="00151083" w:rsidP="00151083">
      <w:pPr>
        <w:shd w:val="clear" w:color="auto" w:fill="FFFFFF"/>
        <w:spacing w:after="0" w:line="221" w:lineRule="atLeast"/>
        <w:rPr>
          <w:rFonts w:ascii="Arial" w:eastAsia="Times New Roman" w:hAnsi="Arial" w:cs="Arial"/>
          <w:color w:val="222222"/>
          <w:sz w:val="19"/>
          <w:szCs w:val="19"/>
          <w:lang w:eastAsia="nl-NL"/>
        </w:rPr>
      </w:pPr>
      <w:r w:rsidRPr="00D4285F">
        <w:rPr>
          <w:rFonts w:ascii="Cambria" w:eastAsia="Times New Roman" w:hAnsi="Cambria" w:cs="Arial"/>
          <w:i/>
          <w:iCs/>
          <w:color w:val="000000"/>
          <w:sz w:val="20"/>
          <w:szCs w:val="20"/>
          <w:lang w:eastAsia="nl-NL"/>
        </w:rPr>
        <w:t>(170919-04) Roan schrijft een mailtje over rondsturen notulen.</w:t>
      </w:r>
    </w:p>
    <w:p w:rsidR="00151083" w:rsidRPr="00D4285F" w:rsidRDefault="00151083" w:rsidP="00151083">
      <w:pPr>
        <w:shd w:val="clear" w:color="auto" w:fill="FFFFFF"/>
        <w:spacing w:after="0" w:line="221" w:lineRule="atLeast"/>
        <w:rPr>
          <w:rFonts w:ascii="Arial" w:eastAsia="Times New Roman" w:hAnsi="Arial" w:cs="Arial"/>
          <w:color w:val="222222"/>
          <w:sz w:val="19"/>
          <w:szCs w:val="19"/>
          <w:lang w:eastAsia="nl-NL"/>
        </w:rPr>
      </w:pPr>
      <w:r w:rsidRPr="00D4285F">
        <w:rPr>
          <w:rFonts w:ascii="Cambria" w:eastAsia="Times New Roman" w:hAnsi="Cambria" w:cs="Arial"/>
          <w:i/>
          <w:iCs/>
          <w:color w:val="000000"/>
          <w:sz w:val="20"/>
          <w:szCs w:val="20"/>
          <w:lang w:eastAsia="nl-NL"/>
        </w:rPr>
        <w:t>(170919-05)Iedereen schrijft stukken over taakgroep voor op de website.</w:t>
      </w:r>
      <w:r>
        <w:rPr>
          <w:rFonts w:ascii="Cambria" w:eastAsia="Times New Roman" w:hAnsi="Cambria" w:cs="Arial"/>
          <w:i/>
          <w:iCs/>
          <w:color w:val="000000"/>
          <w:sz w:val="20"/>
          <w:szCs w:val="20"/>
          <w:lang w:eastAsia="nl-NL"/>
        </w:rPr>
        <w:t xml:space="preserve"> Deadline: vrijdag 19:00.</w:t>
      </w:r>
    </w:p>
    <w:p w:rsidR="00151083" w:rsidRPr="00D4285F" w:rsidRDefault="00151083" w:rsidP="00151083">
      <w:pPr>
        <w:shd w:val="clear" w:color="auto" w:fill="FFFFFF"/>
        <w:spacing w:after="0" w:line="221" w:lineRule="atLeast"/>
        <w:rPr>
          <w:rFonts w:ascii="Arial" w:eastAsia="Times New Roman" w:hAnsi="Arial" w:cs="Arial"/>
          <w:color w:val="222222"/>
          <w:sz w:val="19"/>
          <w:szCs w:val="19"/>
          <w:lang w:eastAsia="nl-NL"/>
        </w:rPr>
      </w:pPr>
      <w:r w:rsidRPr="00D4285F">
        <w:rPr>
          <w:rFonts w:ascii="Cambria" w:eastAsia="Times New Roman" w:hAnsi="Cambria" w:cs="Arial"/>
          <w:i/>
          <w:iCs/>
          <w:color w:val="222222"/>
          <w:sz w:val="20"/>
          <w:szCs w:val="20"/>
          <w:lang w:eastAsia="nl-NL"/>
        </w:rPr>
        <w:t xml:space="preserve"> (170926-09) </w:t>
      </w:r>
      <w:r w:rsidRPr="00D4285F">
        <w:rPr>
          <w:rFonts w:ascii="Cambria" w:eastAsia="Times New Roman" w:hAnsi="Cambria" w:cs="Arial"/>
          <w:i/>
          <w:iCs/>
          <w:color w:val="000000"/>
          <w:sz w:val="20"/>
          <w:szCs w:val="20"/>
          <w:lang w:eastAsia="nl-NL"/>
        </w:rPr>
        <w:t>Iedereen mailt als hij/zij in de evaluatiecommissie wil.</w:t>
      </w:r>
    </w:p>
    <w:p w:rsidR="00151083" w:rsidRDefault="00151083" w:rsidP="00151083">
      <w:pPr>
        <w:shd w:val="clear" w:color="auto" w:fill="FFFFFF"/>
        <w:spacing w:after="0" w:line="221" w:lineRule="atLeast"/>
        <w:rPr>
          <w:rFonts w:ascii="Arial" w:eastAsia="Times New Roman" w:hAnsi="Arial" w:cs="Arial"/>
          <w:color w:val="222222"/>
          <w:sz w:val="19"/>
          <w:szCs w:val="19"/>
          <w:lang w:eastAsia="nl-NL"/>
        </w:rPr>
      </w:pPr>
      <w:r w:rsidRPr="00D4285F">
        <w:rPr>
          <w:rFonts w:ascii="Cambria" w:eastAsia="Times New Roman" w:hAnsi="Cambria" w:cs="Arial"/>
          <w:i/>
          <w:iCs/>
          <w:color w:val="222222"/>
          <w:sz w:val="20"/>
          <w:szCs w:val="20"/>
          <w:lang w:eastAsia="nl-NL"/>
        </w:rPr>
        <w:t>(170926-12) </w:t>
      </w:r>
      <w:r w:rsidRPr="00D4285F">
        <w:rPr>
          <w:rFonts w:ascii="Cambria" w:eastAsia="Times New Roman" w:hAnsi="Cambria" w:cs="Arial"/>
          <w:i/>
          <w:iCs/>
          <w:color w:val="000000"/>
          <w:sz w:val="20"/>
          <w:szCs w:val="20"/>
          <w:lang w:eastAsia="nl-NL"/>
        </w:rPr>
        <w:t>PR adverteert stilteruimte.</w:t>
      </w:r>
    </w:p>
    <w:p w:rsidR="00151083" w:rsidRDefault="00151083" w:rsidP="00151083">
      <w:pPr>
        <w:shd w:val="clear" w:color="auto" w:fill="FFFFFF"/>
        <w:spacing w:after="0" w:line="221" w:lineRule="atLeast"/>
        <w:rPr>
          <w:rFonts w:ascii="Arial" w:eastAsia="Times New Roman" w:hAnsi="Arial" w:cs="Arial"/>
          <w:color w:val="222222"/>
          <w:sz w:val="19"/>
          <w:szCs w:val="19"/>
          <w:lang w:eastAsia="nl-NL"/>
        </w:rPr>
      </w:pPr>
      <w:r w:rsidRPr="0005325D">
        <w:rPr>
          <w:rFonts w:ascii="Cambria" w:eastAsia="Calibri" w:hAnsi="Cambria" w:cs="Times New Roman"/>
          <w:i/>
          <w:sz w:val="20"/>
          <w:szCs w:val="20"/>
        </w:rPr>
        <w:t xml:space="preserve">(171003-01) </w:t>
      </w:r>
      <w:r w:rsidRPr="0005325D">
        <w:rPr>
          <w:rFonts w:ascii="Cambria" w:eastAsia="Times New Roman" w:hAnsi="Cambria" w:cs="Times New Roman"/>
          <w:bCs/>
          <w:i/>
          <w:color w:val="000000"/>
          <w:sz w:val="20"/>
          <w:szCs w:val="20"/>
        </w:rPr>
        <w:t>Femke vraagt Elske of mening op papier kunnen krijgen</w:t>
      </w:r>
      <w:r w:rsidR="00B47B7F">
        <w:rPr>
          <w:rFonts w:ascii="Cambria" w:eastAsia="Times New Roman" w:hAnsi="Cambria" w:cs="Times New Roman"/>
          <w:bCs/>
          <w:i/>
          <w:color w:val="000000"/>
          <w:sz w:val="20"/>
          <w:szCs w:val="20"/>
        </w:rPr>
        <w:t>.</w:t>
      </w:r>
    </w:p>
    <w:p w:rsidR="00151083" w:rsidRDefault="00151083" w:rsidP="00151083">
      <w:pPr>
        <w:shd w:val="clear" w:color="auto" w:fill="FFFFFF"/>
        <w:spacing w:after="0" w:line="221" w:lineRule="atLeast"/>
        <w:rPr>
          <w:rFonts w:ascii="Arial" w:eastAsia="Times New Roman" w:hAnsi="Arial" w:cs="Arial"/>
          <w:color w:val="222222"/>
          <w:sz w:val="19"/>
          <w:szCs w:val="19"/>
          <w:lang w:eastAsia="nl-NL"/>
        </w:rPr>
      </w:pPr>
      <w:r w:rsidRPr="0005325D">
        <w:rPr>
          <w:rFonts w:ascii="Cambria" w:eastAsia="Calibri" w:hAnsi="Cambria" w:cs="Times New Roman"/>
          <w:i/>
          <w:sz w:val="20"/>
          <w:szCs w:val="20"/>
        </w:rPr>
        <w:t xml:space="preserve">(171003-02) </w:t>
      </w:r>
      <w:r w:rsidRPr="0005325D">
        <w:rPr>
          <w:rFonts w:ascii="Cambria" w:eastAsia="Times New Roman" w:hAnsi="Cambria" w:cs="Times New Roman"/>
          <w:bCs/>
          <w:i/>
          <w:color w:val="000000"/>
          <w:sz w:val="20"/>
          <w:szCs w:val="20"/>
        </w:rPr>
        <w:t>Veerle zoekt uit wat VSNU vindt van internationalisering</w:t>
      </w:r>
      <w:r w:rsidR="00B47B7F">
        <w:rPr>
          <w:rFonts w:ascii="Cambria" w:eastAsia="Times New Roman" w:hAnsi="Cambria" w:cs="Times New Roman"/>
          <w:bCs/>
          <w:i/>
          <w:color w:val="000000"/>
          <w:sz w:val="20"/>
          <w:szCs w:val="20"/>
        </w:rPr>
        <w:t>.</w:t>
      </w:r>
    </w:p>
    <w:p w:rsidR="00151083" w:rsidRDefault="00151083" w:rsidP="00151083">
      <w:pPr>
        <w:shd w:val="clear" w:color="auto" w:fill="FFFFFF"/>
        <w:spacing w:after="0" w:line="221" w:lineRule="atLeast"/>
        <w:rPr>
          <w:rFonts w:ascii="Arial" w:eastAsia="Times New Roman" w:hAnsi="Arial" w:cs="Arial"/>
          <w:color w:val="222222"/>
          <w:sz w:val="19"/>
          <w:szCs w:val="19"/>
          <w:lang w:eastAsia="nl-NL"/>
        </w:rPr>
      </w:pPr>
      <w:r w:rsidRPr="0005325D">
        <w:rPr>
          <w:rFonts w:ascii="Cambria" w:eastAsia="Calibri" w:hAnsi="Cambria" w:cs="Times New Roman"/>
          <w:i/>
          <w:sz w:val="20"/>
          <w:szCs w:val="20"/>
        </w:rPr>
        <w:lastRenderedPageBreak/>
        <w:t xml:space="preserve">(171003-03) </w:t>
      </w:r>
      <w:r w:rsidRPr="0005325D">
        <w:rPr>
          <w:rFonts w:ascii="Cambria" w:eastAsia="Times New Roman" w:hAnsi="Cambria" w:cs="Times New Roman"/>
          <w:bCs/>
          <w:i/>
          <w:color w:val="000000"/>
          <w:sz w:val="20"/>
          <w:szCs w:val="20"/>
        </w:rPr>
        <w:t>Veerle zet PV-stuk diversiteit bewerkbaar online en stuurt een mailtje, deadline donderdag 15:00</w:t>
      </w:r>
      <w:r w:rsidR="00B47B7F">
        <w:rPr>
          <w:rFonts w:ascii="Cambria" w:eastAsia="Times New Roman" w:hAnsi="Cambria" w:cs="Times New Roman"/>
          <w:bCs/>
          <w:i/>
          <w:color w:val="000000"/>
          <w:sz w:val="20"/>
          <w:szCs w:val="20"/>
        </w:rPr>
        <w:t>.</w:t>
      </w:r>
    </w:p>
    <w:p w:rsidR="00151083" w:rsidRPr="00B47B7F" w:rsidRDefault="00151083" w:rsidP="00151083">
      <w:pPr>
        <w:shd w:val="clear" w:color="auto" w:fill="FFFFFF"/>
        <w:spacing w:after="0" w:line="221" w:lineRule="atLeast"/>
        <w:rPr>
          <w:rFonts w:ascii="Cambria" w:eastAsia="Times New Roman" w:hAnsi="Cambria" w:cs="Times New Roman"/>
          <w:bCs/>
          <w:i/>
          <w:color w:val="000000"/>
          <w:sz w:val="20"/>
          <w:szCs w:val="20"/>
        </w:rPr>
      </w:pPr>
      <w:r w:rsidRPr="0005325D">
        <w:rPr>
          <w:rFonts w:ascii="Cambria" w:eastAsia="Calibri" w:hAnsi="Cambria" w:cs="Times New Roman"/>
          <w:i/>
          <w:sz w:val="20"/>
          <w:szCs w:val="20"/>
        </w:rPr>
        <w:t xml:space="preserve">(171003-04) </w:t>
      </w:r>
      <w:r w:rsidRPr="0005325D">
        <w:rPr>
          <w:rFonts w:ascii="Cambria" w:eastAsia="Times New Roman" w:hAnsi="Cambria" w:cs="Times New Roman"/>
          <w:bCs/>
          <w:i/>
          <w:color w:val="000000"/>
          <w:sz w:val="20"/>
          <w:szCs w:val="20"/>
        </w:rPr>
        <w:t>VoorCurry gaat kijken naar mogelijkheden vakantie en gaat dossierhoudersoverleg en OWIDO input verwerken</w:t>
      </w:r>
      <w:r w:rsidR="00B47B7F">
        <w:rPr>
          <w:rFonts w:ascii="Cambria" w:eastAsia="Times New Roman" w:hAnsi="Cambria" w:cs="Times New Roman"/>
          <w:bCs/>
          <w:i/>
          <w:color w:val="000000"/>
          <w:sz w:val="20"/>
          <w:szCs w:val="20"/>
        </w:rPr>
        <w:t>.</w:t>
      </w:r>
    </w:p>
    <w:p w:rsidR="00A7459B" w:rsidRPr="00B47B7F" w:rsidRDefault="00A7459B" w:rsidP="00151083">
      <w:pPr>
        <w:shd w:val="clear" w:color="auto" w:fill="FFFFFF"/>
        <w:spacing w:after="0" w:line="221" w:lineRule="atLeast"/>
        <w:rPr>
          <w:rFonts w:ascii="Cambria" w:eastAsia="Times New Roman" w:hAnsi="Cambria" w:cs="Times New Roman"/>
          <w:bCs/>
          <w:i/>
          <w:color w:val="000000"/>
          <w:sz w:val="20"/>
          <w:szCs w:val="20"/>
        </w:rPr>
      </w:pPr>
      <w:r w:rsidRPr="00B47B7F">
        <w:rPr>
          <w:rFonts w:ascii="Cambria" w:eastAsia="Calibri" w:hAnsi="Cambria" w:cs="Times New Roman"/>
          <w:i/>
          <w:sz w:val="20"/>
          <w:szCs w:val="20"/>
        </w:rPr>
        <w:t>(171003-05</w:t>
      </w:r>
      <w:r w:rsidRPr="00B47B7F">
        <w:rPr>
          <w:rFonts w:ascii="Cambria" w:eastAsia="Calibri" w:hAnsi="Cambria" w:cs="Times New Roman"/>
          <w:i/>
          <w:sz w:val="20"/>
          <w:szCs w:val="20"/>
        </w:rPr>
        <w:t>)</w:t>
      </w:r>
      <w:r w:rsidRPr="00B47B7F">
        <w:rPr>
          <w:rFonts w:ascii="Cambria" w:eastAsia="Calibri" w:hAnsi="Cambria" w:cs="Times New Roman"/>
          <w:i/>
          <w:sz w:val="20"/>
          <w:szCs w:val="20"/>
        </w:rPr>
        <w:t xml:space="preserve"> </w:t>
      </w:r>
      <w:r w:rsidRPr="00B47B7F">
        <w:rPr>
          <w:rFonts w:ascii="Cambria" w:eastAsia="Times New Roman" w:hAnsi="Cambria" w:cs="Times New Roman"/>
          <w:bCs/>
          <w:i/>
          <w:color w:val="000000"/>
          <w:sz w:val="20"/>
          <w:szCs w:val="20"/>
        </w:rPr>
        <w:t>Er komt een poll in de telegram over shotjes</w:t>
      </w:r>
      <w:r w:rsidR="00B47B7F">
        <w:rPr>
          <w:rFonts w:ascii="Cambria" w:eastAsia="Times New Roman" w:hAnsi="Cambria" w:cs="Times New Roman"/>
          <w:bCs/>
          <w:i/>
          <w:color w:val="000000"/>
          <w:sz w:val="20"/>
          <w:szCs w:val="20"/>
        </w:rPr>
        <w:t>.</w:t>
      </w:r>
    </w:p>
    <w:p w:rsidR="00A7459B" w:rsidRPr="00B47B7F" w:rsidRDefault="00A7459B" w:rsidP="00151083">
      <w:pPr>
        <w:shd w:val="clear" w:color="auto" w:fill="FFFFFF"/>
        <w:spacing w:after="0" w:line="221" w:lineRule="atLeast"/>
        <w:rPr>
          <w:rFonts w:ascii="Cambria" w:eastAsia="Calibri" w:hAnsi="Cambria" w:cs="Times New Roman"/>
          <w:i/>
          <w:sz w:val="20"/>
          <w:szCs w:val="20"/>
        </w:rPr>
      </w:pPr>
      <w:r w:rsidRPr="00B47B7F">
        <w:rPr>
          <w:rFonts w:ascii="Cambria" w:eastAsia="Calibri" w:hAnsi="Cambria" w:cs="Times New Roman"/>
          <w:i/>
          <w:sz w:val="20"/>
          <w:szCs w:val="20"/>
        </w:rPr>
        <w:t>(171003-06</w:t>
      </w:r>
      <w:r w:rsidRPr="00B47B7F">
        <w:rPr>
          <w:rFonts w:ascii="Cambria" w:eastAsia="Calibri" w:hAnsi="Cambria" w:cs="Times New Roman"/>
          <w:i/>
          <w:sz w:val="20"/>
          <w:szCs w:val="20"/>
        </w:rPr>
        <w:t>)</w:t>
      </w:r>
      <w:r w:rsidRPr="00B47B7F">
        <w:rPr>
          <w:rFonts w:ascii="Cambria" w:eastAsia="Calibri" w:hAnsi="Cambria" w:cs="Times New Roman"/>
          <w:i/>
          <w:sz w:val="20"/>
          <w:szCs w:val="20"/>
        </w:rPr>
        <w:t xml:space="preserve"> </w:t>
      </w:r>
      <w:r w:rsidRPr="00B47B7F">
        <w:rPr>
          <w:rFonts w:ascii="Cambria" w:eastAsia="Times New Roman" w:hAnsi="Cambria" w:cs="Times New Roman"/>
          <w:bCs/>
          <w:i/>
          <w:color w:val="000000"/>
          <w:sz w:val="20"/>
          <w:szCs w:val="20"/>
        </w:rPr>
        <w:t>Parcival schrijft een nieuw PV-stuk over CoBo</w:t>
      </w:r>
      <w:r w:rsidR="00B47B7F">
        <w:rPr>
          <w:rFonts w:ascii="Cambria" w:eastAsia="Times New Roman" w:hAnsi="Cambria" w:cs="Times New Roman"/>
          <w:bCs/>
          <w:i/>
          <w:color w:val="000000"/>
          <w:sz w:val="20"/>
          <w:szCs w:val="20"/>
        </w:rPr>
        <w:t>.</w:t>
      </w:r>
    </w:p>
    <w:p w:rsidR="00A7459B" w:rsidRPr="00B47B7F" w:rsidRDefault="00A7459B" w:rsidP="00151083">
      <w:pPr>
        <w:shd w:val="clear" w:color="auto" w:fill="FFFFFF"/>
        <w:spacing w:after="0" w:line="221" w:lineRule="atLeast"/>
        <w:rPr>
          <w:rFonts w:ascii="Cambria" w:eastAsia="Calibri" w:hAnsi="Cambria" w:cs="Times New Roman"/>
          <w:i/>
          <w:sz w:val="20"/>
          <w:szCs w:val="20"/>
        </w:rPr>
      </w:pPr>
      <w:r w:rsidRPr="00B47B7F">
        <w:rPr>
          <w:rFonts w:ascii="Cambria" w:eastAsia="Calibri" w:hAnsi="Cambria" w:cs="Times New Roman"/>
          <w:i/>
          <w:sz w:val="20"/>
          <w:szCs w:val="20"/>
        </w:rPr>
        <w:t>(171003-07</w:t>
      </w:r>
      <w:r w:rsidRPr="00B47B7F">
        <w:rPr>
          <w:rFonts w:ascii="Cambria" w:eastAsia="Calibri" w:hAnsi="Cambria" w:cs="Times New Roman"/>
          <w:i/>
          <w:sz w:val="20"/>
          <w:szCs w:val="20"/>
        </w:rPr>
        <w:t>)</w:t>
      </w:r>
      <w:r w:rsidRPr="00B47B7F">
        <w:rPr>
          <w:rFonts w:ascii="Cambria" w:eastAsia="Calibri" w:hAnsi="Cambria" w:cs="Times New Roman"/>
          <w:i/>
          <w:sz w:val="20"/>
          <w:szCs w:val="20"/>
        </w:rPr>
        <w:t xml:space="preserve"> </w:t>
      </w:r>
      <w:r w:rsidRPr="00B47B7F">
        <w:rPr>
          <w:rFonts w:ascii="Cambria" w:eastAsia="Times New Roman" w:hAnsi="Cambria" w:cs="Times New Roman"/>
          <w:bCs/>
          <w:i/>
          <w:color w:val="000000"/>
          <w:sz w:val="20"/>
          <w:szCs w:val="20"/>
        </w:rPr>
        <w:t>Babette schrijft een PV-stuk over mogelijke trainingen</w:t>
      </w:r>
      <w:r w:rsidR="00B47B7F">
        <w:rPr>
          <w:rFonts w:ascii="Cambria" w:eastAsia="Times New Roman" w:hAnsi="Cambria" w:cs="Times New Roman"/>
          <w:bCs/>
          <w:i/>
          <w:color w:val="000000"/>
          <w:sz w:val="20"/>
          <w:szCs w:val="20"/>
        </w:rPr>
        <w:t>.</w:t>
      </w:r>
    </w:p>
    <w:p w:rsidR="00A7459B" w:rsidRPr="00B47B7F" w:rsidRDefault="00A7459B" w:rsidP="00151083">
      <w:pPr>
        <w:shd w:val="clear" w:color="auto" w:fill="FFFFFF"/>
        <w:spacing w:after="0" w:line="221" w:lineRule="atLeast"/>
        <w:rPr>
          <w:rFonts w:ascii="Cambria" w:eastAsia="Calibri" w:hAnsi="Cambria" w:cs="Times New Roman"/>
          <w:i/>
          <w:sz w:val="20"/>
          <w:szCs w:val="20"/>
        </w:rPr>
      </w:pPr>
      <w:r w:rsidRPr="00B47B7F">
        <w:rPr>
          <w:rFonts w:ascii="Cambria" w:eastAsia="Calibri" w:hAnsi="Cambria" w:cs="Times New Roman"/>
          <w:i/>
          <w:sz w:val="20"/>
          <w:szCs w:val="20"/>
        </w:rPr>
        <w:t>(171003-08</w:t>
      </w:r>
      <w:r w:rsidRPr="00B47B7F">
        <w:rPr>
          <w:rFonts w:ascii="Cambria" w:eastAsia="Calibri" w:hAnsi="Cambria" w:cs="Times New Roman"/>
          <w:i/>
          <w:sz w:val="20"/>
          <w:szCs w:val="20"/>
        </w:rPr>
        <w:t>)</w:t>
      </w:r>
      <w:r w:rsidRPr="00B47B7F">
        <w:rPr>
          <w:rFonts w:ascii="Cambria" w:eastAsia="Calibri" w:hAnsi="Cambria" w:cs="Times New Roman"/>
          <w:i/>
          <w:sz w:val="20"/>
          <w:szCs w:val="20"/>
        </w:rPr>
        <w:t xml:space="preserve"> </w:t>
      </w:r>
      <w:r w:rsidRPr="00B47B7F">
        <w:rPr>
          <w:rFonts w:ascii="Cambria" w:eastAsia="Times New Roman" w:hAnsi="Cambria" w:cs="Times New Roman"/>
          <w:bCs/>
          <w:i/>
          <w:color w:val="000000"/>
          <w:sz w:val="20"/>
          <w:szCs w:val="20"/>
        </w:rPr>
        <w:t>Roan mailt PV-agenda van CSR door</w:t>
      </w:r>
      <w:r w:rsidR="00B47B7F">
        <w:rPr>
          <w:rFonts w:ascii="Cambria" w:eastAsia="Times New Roman" w:hAnsi="Cambria" w:cs="Times New Roman"/>
          <w:bCs/>
          <w:i/>
          <w:color w:val="000000"/>
          <w:sz w:val="20"/>
          <w:szCs w:val="20"/>
        </w:rPr>
        <w:t>.</w:t>
      </w:r>
    </w:p>
    <w:p w:rsidR="00A7459B" w:rsidRPr="00B47B7F" w:rsidRDefault="00A7459B" w:rsidP="00151083">
      <w:pPr>
        <w:shd w:val="clear" w:color="auto" w:fill="FFFFFF"/>
        <w:spacing w:after="0" w:line="221" w:lineRule="atLeast"/>
        <w:rPr>
          <w:rFonts w:ascii="Cambria" w:eastAsia="Calibri" w:hAnsi="Cambria" w:cs="Times New Roman"/>
          <w:i/>
          <w:sz w:val="20"/>
          <w:szCs w:val="20"/>
        </w:rPr>
      </w:pPr>
      <w:r w:rsidRPr="00B47B7F">
        <w:rPr>
          <w:rFonts w:ascii="Cambria" w:eastAsia="Calibri" w:hAnsi="Cambria" w:cs="Times New Roman"/>
          <w:i/>
          <w:sz w:val="20"/>
          <w:szCs w:val="20"/>
        </w:rPr>
        <w:t>(171003-09</w:t>
      </w:r>
      <w:r w:rsidRPr="00B47B7F">
        <w:rPr>
          <w:rFonts w:ascii="Cambria" w:eastAsia="Calibri" w:hAnsi="Cambria" w:cs="Times New Roman"/>
          <w:i/>
          <w:sz w:val="20"/>
          <w:szCs w:val="20"/>
        </w:rPr>
        <w:t>)</w:t>
      </w:r>
      <w:r w:rsidR="00B47B7F" w:rsidRPr="00B47B7F">
        <w:rPr>
          <w:rFonts w:ascii="Cambria" w:eastAsia="Calibri" w:hAnsi="Cambria" w:cs="Times New Roman"/>
          <w:i/>
          <w:sz w:val="20"/>
          <w:szCs w:val="20"/>
        </w:rPr>
        <w:t xml:space="preserve"> </w:t>
      </w:r>
      <w:r w:rsidR="00B47B7F" w:rsidRPr="00B47B7F">
        <w:rPr>
          <w:rFonts w:ascii="Cambria" w:eastAsia="Times New Roman" w:hAnsi="Cambria" w:cs="Times New Roman"/>
          <w:bCs/>
          <w:i/>
          <w:color w:val="000000"/>
          <w:sz w:val="20"/>
          <w:szCs w:val="20"/>
        </w:rPr>
        <w:t>Babette stuurt mailtje weekendcommissie</w:t>
      </w:r>
      <w:r w:rsidR="00B47B7F">
        <w:rPr>
          <w:rFonts w:ascii="Cambria" w:eastAsia="Times New Roman" w:hAnsi="Cambria" w:cs="Times New Roman"/>
          <w:bCs/>
          <w:i/>
          <w:color w:val="000000"/>
          <w:sz w:val="20"/>
          <w:szCs w:val="20"/>
        </w:rPr>
        <w:t>.</w:t>
      </w:r>
    </w:p>
    <w:p w:rsidR="00A7459B" w:rsidRPr="00B47B7F" w:rsidRDefault="00A7459B" w:rsidP="00151083">
      <w:pPr>
        <w:shd w:val="clear" w:color="auto" w:fill="FFFFFF"/>
        <w:spacing w:after="0" w:line="221" w:lineRule="atLeast"/>
        <w:rPr>
          <w:rFonts w:ascii="Arial" w:eastAsia="Times New Roman" w:hAnsi="Arial" w:cs="Arial"/>
          <w:i/>
          <w:color w:val="222222"/>
          <w:sz w:val="20"/>
          <w:szCs w:val="20"/>
          <w:lang w:eastAsia="nl-NL"/>
        </w:rPr>
      </w:pPr>
      <w:r w:rsidRPr="00B47B7F">
        <w:rPr>
          <w:rFonts w:ascii="Cambria" w:eastAsia="Calibri" w:hAnsi="Cambria" w:cs="Times New Roman"/>
          <w:i/>
          <w:sz w:val="20"/>
          <w:szCs w:val="20"/>
        </w:rPr>
        <w:t>(171003-10</w:t>
      </w:r>
      <w:r w:rsidRPr="00B47B7F">
        <w:rPr>
          <w:rFonts w:ascii="Cambria" w:eastAsia="Calibri" w:hAnsi="Cambria" w:cs="Times New Roman"/>
          <w:i/>
          <w:sz w:val="20"/>
          <w:szCs w:val="20"/>
        </w:rPr>
        <w:t>)</w:t>
      </w:r>
      <w:r w:rsidR="00B47B7F" w:rsidRPr="00B47B7F">
        <w:rPr>
          <w:rFonts w:ascii="Cambria" w:eastAsia="Calibri" w:hAnsi="Cambria" w:cs="Times New Roman"/>
          <w:i/>
          <w:sz w:val="20"/>
          <w:szCs w:val="20"/>
        </w:rPr>
        <w:t xml:space="preserve"> </w:t>
      </w:r>
      <w:r w:rsidR="00B47B7F" w:rsidRPr="00B47B7F">
        <w:rPr>
          <w:rFonts w:ascii="Cambria" w:eastAsia="Times New Roman" w:hAnsi="Cambria" w:cs="Times New Roman"/>
          <w:bCs/>
          <w:i/>
          <w:color w:val="000000"/>
          <w:sz w:val="20"/>
          <w:szCs w:val="20"/>
        </w:rPr>
        <w:t>Femke vraagt Elske of ze bij OR vergaderingen zit</w:t>
      </w:r>
      <w:r w:rsidR="00B47B7F">
        <w:rPr>
          <w:rFonts w:ascii="Cambria" w:eastAsia="Times New Roman" w:hAnsi="Cambria" w:cs="Times New Roman"/>
          <w:bCs/>
          <w:i/>
          <w:color w:val="000000"/>
          <w:sz w:val="20"/>
          <w:szCs w:val="20"/>
        </w:rPr>
        <w:t>.</w:t>
      </w:r>
    </w:p>
    <w:p w:rsidR="00151083" w:rsidRPr="00D4285F" w:rsidRDefault="00151083" w:rsidP="00151083">
      <w:pPr>
        <w:keepNext/>
        <w:keepLines/>
        <w:suppressLineNumbers/>
        <w:spacing w:after="0" w:line="276" w:lineRule="auto"/>
        <w:outlineLvl w:val="1"/>
        <w:rPr>
          <w:rFonts w:ascii="Cambria" w:eastAsia="Calibri" w:hAnsi="Cambria" w:cs="Times New Roman"/>
          <w:b/>
        </w:rPr>
      </w:pPr>
    </w:p>
    <w:p w:rsidR="00151083" w:rsidRPr="00D4285F" w:rsidRDefault="00151083" w:rsidP="00151083">
      <w:pPr>
        <w:keepNext/>
        <w:keepLines/>
        <w:numPr>
          <w:ilvl w:val="0"/>
          <w:numId w:val="7"/>
        </w:numPr>
        <w:suppressLineNumbers/>
        <w:spacing w:after="0" w:line="276" w:lineRule="auto"/>
        <w:ind w:left="567" w:hanging="567"/>
        <w:contextualSpacing/>
        <w:outlineLvl w:val="1"/>
        <w:rPr>
          <w:rFonts w:ascii="Cambria" w:eastAsia="Calibri" w:hAnsi="Cambria" w:cs="Times New Roman"/>
          <w:b/>
        </w:rPr>
      </w:pPr>
      <w:r w:rsidRPr="00D4285F">
        <w:rPr>
          <w:rFonts w:ascii="Cambria" w:eastAsia="Calibri" w:hAnsi="Cambria" w:cs="Times New Roman"/>
          <w:b/>
        </w:rPr>
        <w:t>Punten volgende agenda</w:t>
      </w:r>
    </w:p>
    <w:p w:rsidR="00151083" w:rsidRPr="0075580F" w:rsidRDefault="00151083" w:rsidP="00151083">
      <w:pPr>
        <w:keepNext/>
        <w:keepLines/>
        <w:suppressLineNumbers/>
        <w:spacing w:after="0" w:line="276" w:lineRule="auto"/>
        <w:outlineLvl w:val="1"/>
        <w:rPr>
          <w:rFonts w:ascii="Cambria" w:eastAsia="Calibri" w:hAnsi="Cambria" w:cs="Times New Roman"/>
        </w:rPr>
      </w:pPr>
      <w:r>
        <w:rPr>
          <w:rFonts w:ascii="Cambria" w:eastAsia="Calibri" w:hAnsi="Cambria" w:cs="Times New Roman"/>
        </w:rPr>
        <w:t xml:space="preserve">De doorgeschoven dingen. </w:t>
      </w:r>
    </w:p>
    <w:p w:rsidR="00151083" w:rsidRPr="00D4285F" w:rsidRDefault="00151083" w:rsidP="00151083">
      <w:pPr>
        <w:keepNext/>
        <w:keepLines/>
        <w:suppressLineNumbers/>
        <w:spacing w:after="0" w:line="276" w:lineRule="auto"/>
        <w:outlineLvl w:val="1"/>
        <w:rPr>
          <w:rFonts w:ascii="Cambria" w:eastAsia="Calibri" w:hAnsi="Cambria" w:cs="Times New Roman"/>
          <w:b/>
        </w:rPr>
      </w:pPr>
    </w:p>
    <w:p w:rsidR="00151083" w:rsidRPr="00D4285F" w:rsidRDefault="00151083" w:rsidP="00151083">
      <w:pPr>
        <w:keepNext/>
        <w:keepLines/>
        <w:numPr>
          <w:ilvl w:val="0"/>
          <w:numId w:val="7"/>
        </w:numPr>
        <w:suppressLineNumbers/>
        <w:spacing w:after="0" w:line="276" w:lineRule="auto"/>
        <w:ind w:left="567" w:hanging="567"/>
        <w:contextualSpacing/>
        <w:outlineLvl w:val="1"/>
        <w:rPr>
          <w:rFonts w:ascii="Cambria" w:eastAsia="Calibri" w:hAnsi="Cambria" w:cs="Times New Roman"/>
          <w:b/>
        </w:rPr>
      </w:pPr>
      <w:r w:rsidRPr="00D4285F">
        <w:rPr>
          <w:rFonts w:ascii="Cambria" w:eastAsia="Times New Roman" w:hAnsi="Cambria" w:cs="Times New Roman"/>
          <w:b/>
          <w:bCs/>
          <w:color w:val="000000"/>
          <w:szCs w:val="26"/>
        </w:rPr>
        <w:t>Sluiting</w:t>
      </w:r>
    </w:p>
    <w:p w:rsidR="00151083" w:rsidRPr="00D4285F" w:rsidRDefault="00151083" w:rsidP="00151083">
      <w:pPr>
        <w:spacing w:after="0" w:line="276" w:lineRule="auto"/>
        <w:rPr>
          <w:rFonts w:ascii="Cambria" w:eastAsia="Times New Roman" w:hAnsi="Cambria" w:cs="Times New Roman"/>
        </w:rPr>
      </w:pPr>
      <w:r w:rsidRPr="00D4285F">
        <w:rPr>
          <w:rFonts w:ascii="Cambria" w:eastAsia="Times New Roman" w:hAnsi="Cambria" w:cs="Times New Roman"/>
        </w:rPr>
        <w:t>Voorzitter Femke Mo</w:t>
      </w:r>
      <w:r>
        <w:rPr>
          <w:rFonts w:ascii="Cambria" w:eastAsia="Times New Roman" w:hAnsi="Cambria" w:cs="Times New Roman"/>
        </w:rPr>
        <w:t>stert sluit de vergadering om 21</w:t>
      </w:r>
      <w:r w:rsidRPr="00D4285F">
        <w:rPr>
          <w:rFonts w:ascii="Cambria" w:eastAsia="Times New Roman" w:hAnsi="Cambria" w:cs="Times New Roman"/>
        </w:rPr>
        <w:t>.</w:t>
      </w:r>
      <w:r>
        <w:rPr>
          <w:rFonts w:ascii="Cambria" w:eastAsia="Times New Roman" w:hAnsi="Cambria" w:cs="Times New Roman"/>
        </w:rPr>
        <w:t>24.</w:t>
      </w:r>
    </w:p>
    <w:p w:rsidR="00151083" w:rsidRPr="00D4285F" w:rsidRDefault="00151083" w:rsidP="00151083">
      <w:pPr>
        <w:keepNext/>
        <w:keepLines/>
        <w:suppressLineNumbers/>
        <w:spacing w:after="0" w:line="276" w:lineRule="auto"/>
        <w:outlineLvl w:val="1"/>
        <w:rPr>
          <w:rFonts w:ascii="Cambria" w:eastAsia="Calibri" w:hAnsi="Cambria" w:cs="Times New Roman"/>
          <w:i/>
        </w:rPr>
      </w:pPr>
    </w:p>
    <w:p w:rsidR="00151083" w:rsidRDefault="00151083" w:rsidP="00151083"/>
    <w:p w:rsidR="00266D7F" w:rsidRDefault="00B47B7F"/>
    <w:sectPr w:rsidR="00266D7F" w:rsidSect="00D160DA">
      <w:type w:val="continuous"/>
      <w:pgSz w:w="11906" w:h="16838"/>
      <w:pgMar w:top="1985"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4F0" w:rsidRPr="000212F1" w:rsidRDefault="00B47B7F" w:rsidP="004874F0">
    <w:pPr>
      <w:pStyle w:val="Voettekst"/>
    </w:pPr>
    <w:r>
      <w:t xml:space="preserve">Pagina </w:t>
    </w:r>
    <w:r>
      <w:rPr>
        <w:lang w:val="en-US"/>
      </w:rPr>
      <w:fldChar w:fldCharType="begin"/>
    </w:r>
    <w:r>
      <w:instrText xml:space="preserve"> PAGE  \* MERGEFORMAT </w:instrText>
    </w:r>
    <w:r>
      <w:rPr>
        <w:lang w:val="en-US"/>
      </w:rPr>
      <w:fldChar w:fldCharType="separate"/>
    </w:r>
    <w:r w:rsidRPr="00872B69">
      <w:rPr>
        <w:noProof/>
      </w:rPr>
      <w:t>8</w:t>
    </w:r>
    <w:r>
      <w:rPr>
        <w:noProof/>
      </w:rPr>
      <w:fldChar w:fldCharType="end"/>
    </w:r>
    <w:r>
      <w:t xml:space="preserve"> </w:t>
    </w:r>
    <w:r w:rsidRPr="00D4285F">
      <w:rPr>
        <w:b/>
        <w:color w:val="EEECE1"/>
      </w:rPr>
      <w:t>~</w:t>
    </w:r>
    <w:r w:rsidRPr="00D4285F">
      <w:rPr>
        <w:color w:val="EEECE1"/>
      </w:rPr>
      <w:t xml:space="preserve"> </w:t>
    </w:r>
    <w:r>
      <w:fldChar w:fldCharType="begin"/>
    </w:r>
    <w:r>
      <w:instrText xml:space="preserve"> NUMPAGES  \* MERGEFORMAT </w:instrText>
    </w:r>
    <w:r>
      <w:fldChar w:fldCharType="separate"/>
    </w:r>
    <w:r w:rsidRPr="00872B69">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4F0" w:rsidRPr="00EF782C" w:rsidRDefault="00B47B7F" w:rsidP="004874F0">
    <w:pPr>
      <w:pStyle w:val="Voettekst"/>
      <w:jc w:val="right"/>
    </w:pPr>
    <w:r>
      <w:rPr>
        <w:noProof/>
        <w:lang w:eastAsia="nl-NL"/>
      </w:rPr>
      <w:drawing>
        <wp:anchor distT="0" distB="0" distL="114935" distR="114935" simplePos="0" relativeHeight="251664384" behindDoc="0" locked="0" layoutInCell="1" allowOverlap="1" wp14:anchorId="53B8C145" wp14:editId="71DB5CF7">
          <wp:simplePos x="0" y="0"/>
          <wp:positionH relativeFrom="page">
            <wp:posOffset>628650</wp:posOffset>
          </wp:positionH>
          <wp:positionV relativeFrom="page">
            <wp:posOffset>9877425</wp:posOffset>
          </wp:positionV>
          <wp:extent cx="361950" cy="352425"/>
          <wp:effectExtent l="19050" t="0" r="0" b="0"/>
          <wp:wrapTight wrapText="bothSides">
            <wp:wrapPolygon edited="0">
              <wp:start x="-1137" y="0"/>
              <wp:lineTo x="-1137" y="21016"/>
              <wp:lineTo x="21600" y="21016"/>
              <wp:lineTo x="21600" y="0"/>
              <wp:lineTo x="-1137" y="0"/>
            </wp:wrapPolygon>
          </wp:wrapTight>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a:stretch>
                    <a:fillRect/>
                  </a:stretch>
                </pic:blipFill>
                <pic:spPr bwMode="auto">
                  <a:xfrm>
                    <a:off x="0" y="0"/>
                    <a:ext cx="361950" cy="352425"/>
                  </a:xfrm>
                  <a:prstGeom prst="rect">
                    <a:avLst/>
                  </a:prstGeom>
                  <a:noFill/>
                  <a:ln w="9525">
                    <a:noFill/>
                    <a:miter lim="800000"/>
                    <a:headEnd/>
                    <a:tailEnd/>
                  </a:ln>
                </pic:spPr>
              </pic:pic>
            </a:graphicData>
          </a:graphic>
        </wp:anchor>
      </w:drawing>
    </w:r>
    <w:r>
      <w:t xml:space="preserve">Pagina </w:t>
    </w:r>
    <w:r>
      <w:rPr>
        <w:lang w:val="en-US"/>
      </w:rPr>
      <w:fldChar w:fldCharType="begin"/>
    </w:r>
    <w:r>
      <w:instrText xml:space="preserve"> PAGE  \* MERGEFORMAT </w:instrText>
    </w:r>
    <w:r>
      <w:rPr>
        <w:lang w:val="en-US"/>
      </w:rPr>
      <w:fldChar w:fldCharType="separate"/>
    </w:r>
    <w:r>
      <w:rPr>
        <w:noProof/>
      </w:rPr>
      <w:t>15</w:t>
    </w:r>
    <w:r>
      <w:rPr>
        <w:noProof/>
      </w:rPr>
      <w:fldChar w:fldCharType="end"/>
    </w:r>
    <w:r>
      <w:t xml:space="preserve"> / </w:t>
    </w:r>
    <w:r>
      <w:fldChar w:fldCharType="begin"/>
    </w:r>
    <w:r>
      <w:instrText xml:space="preserve"> NUMPAGES  \* MERGEFORMAT </w:instrText>
    </w:r>
    <w:r>
      <w:fldChar w:fldCharType="separate"/>
    </w:r>
    <w:r>
      <w:rPr>
        <w:noProof/>
      </w:rPr>
      <w:t>15</w:t>
    </w:r>
    <w:r>
      <w:rPr>
        <w:noProof/>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4F0" w:rsidRDefault="00B47B7F">
    <w:pPr>
      <w:pStyle w:val="Koptekst"/>
    </w:pPr>
    <w:r w:rsidRPr="00AF5592">
      <w:rPr>
        <w:noProof/>
        <w:lang w:eastAsia="nl-NL"/>
      </w:rPr>
      <w:drawing>
        <wp:anchor distT="0" distB="0" distL="114935" distR="114935" simplePos="0" relativeHeight="251660288" behindDoc="0" locked="0" layoutInCell="1" allowOverlap="1" wp14:anchorId="0830BE31" wp14:editId="50FD0763">
          <wp:simplePos x="0" y="0"/>
          <wp:positionH relativeFrom="page">
            <wp:posOffset>1174750</wp:posOffset>
          </wp:positionH>
          <wp:positionV relativeFrom="page">
            <wp:posOffset>518160</wp:posOffset>
          </wp:positionV>
          <wp:extent cx="1808480" cy="429895"/>
          <wp:effectExtent l="25400" t="0" r="0" b="0"/>
          <wp:wrapTight wrapText="bothSides">
            <wp:wrapPolygon edited="0">
              <wp:start x="0" y="1276"/>
              <wp:lineTo x="-303" y="19143"/>
              <wp:lineTo x="7584" y="19143"/>
              <wp:lineTo x="20629" y="11486"/>
              <wp:lineTo x="20933" y="2552"/>
              <wp:lineTo x="13348" y="1276"/>
              <wp:lineTo x="0" y="1276"/>
            </wp:wrapPolygon>
          </wp:wrapTight>
          <wp:docPr id="2" name="Picture 42" descr="Macintosh HD:Users:Bas:Dropbox:Werk:Klanten:Studentenraad:SR Templates (Working):01 Algemene bestanden:01 Logos:Beeld- en tekstmerk (horizontaal):Beeld- en woordmerk (horizontaal)-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acintosh HD:Users:Bas:Dropbox:Werk:Klanten:Studentenraad:SR Templates (Working):01 Algemene bestanden:01 Logos:Beeld- en tekstmerk (horizontaal):Beeld- en woordmerk (horizontaal)-08.png"/>
                  <pic:cNvPicPr>
                    <a:picLocks noChangeAspect="1" noChangeArrowheads="1"/>
                  </pic:cNvPicPr>
                </pic:nvPicPr>
                <pic:blipFill>
                  <a:blip r:embed="rId1"/>
                  <a:stretch>
                    <a:fillRect/>
                  </a:stretch>
                </pic:blipFill>
                <pic:spPr bwMode="auto">
                  <a:xfrm>
                    <a:off x="0" y="0"/>
                    <a:ext cx="1808480" cy="429895"/>
                  </a:xfrm>
                  <a:prstGeom prst="rect">
                    <a:avLst/>
                  </a:prstGeom>
                  <a:noFill/>
                  <a:ln w="9525">
                    <a:noFill/>
                    <a:miter lim="800000"/>
                    <a:headEnd/>
                    <a:tailEnd/>
                  </a:ln>
                </pic:spPr>
              </pic:pic>
            </a:graphicData>
          </a:graphic>
        </wp:anchor>
      </w:drawing>
    </w:r>
    <w:r>
      <w:rPr>
        <w:noProof/>
        <w:lang w:eastAsia="nl-NL"/>
      </w:rPr>
      <mc:AlternateContent>
        <mc:Choice Requires="wps">
          <w:drawing>
            <wp:anchor distT="0" distB="0" distL="114300" distR="114300" simplePos="0" relativeHeight="251663360" behindDoc="0" locked="0" layoutInCell="1" allowOverlap="1" wp14:anchorId="1611338A" wp14:editId="2CF2EF0E">
              <wp:simplePos x="0" y="0"/>
              <wp:positionH relativeFrom="page">
                <wp:posOffset>1177290</wp:posOffset>
              </wp:positionH>
              <wp:positionV relativeFrom="page">
                <wp:posOffset>252095</wp:posOffset>
              </wp:positionV>
              <wp:extent cx="6130925" cy="53975"/>
              <wp:effectExtent l="0" t="0" r="3175" b="3175"/>
              <wp:wrapTight wrapText="bothSides">
                <wp:wrapPolygon edited="0">
                  <wp:start x="0" y="0"/>
                  <wp:lineTo x="0" y="15247"/>
                  <wp:lineTo x="21544" y="15247"/>
                  <wp:lineTo x="21544" y="0"/>
                  <wp:lineTo x="0" y="0"/>
                </wp:wrapPolygon>
              </wp:wrapTight>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0925" cy="53975"/>
                      </a:xfrm>
                      <a:prstGeom prst="rect">
                        <a:avLst/>
                      </a:prstGeom>
                      <a:solidFill>
                        <a:srgbClr val="EEECE1">
                          <a:lumMod val="100000"/>
                          <a:lumOff val="0"/>
                        </a:srgb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D53146" id="Rectangle 3" o:spid="_x0000_s1026" style="position:absolute;margin-left:92.7pt;margin-top:19.85pt;width:482.75pt;height:4.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" fillcolor="#eeece1" stroked="f" strokecolor="#4a7ebb" strokeweight="1.5pt">
              <v:shadow opacity="22938f" offset="0"/>
              <v:textbox inset=",7.2pt,,7.2pt"/>
              <w10:wrap type="tight"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4F0" w:rsidRPr="00D4285F" w:rsidRDefault="00B47B7F" w:rsidP="004874F0">
    <w:pPr>
      <w:pStyle w:val="Koptekst"/>
      <w:tabs>
        <w:tab w:val="left" w:pos="6400"/>
      </w:tabs>
      <w:rPr>
        <w:color w:val="EEECE1"/>
      </w:rPr>
    </w:pPr>
    <w:r w:rsidRPr="00D4285F">
      <w:rPr>
        <w:noProof/>
        <w:color w:val="EEECE1"/>
        <w:lang w:eastAsia="nl-NL"/>
      </w:rPr>
      <mc:AlternateContent>
        <mc:Choice Requires="wps">
          <w:drawing>
            <wp:anchor distT="0" distB="0" distL="114300" distR="114300" simplePos="0" relativeHeight="251667456" behindDoc="0" locked="0" layoutInCell="1" allowOverlap="1" wp14:anchorId="7EC9AF38" wp14:editId="1A53EDF5">
              <wp:simplePos x="0" y="0"/>
              <wp:positionH relativeFrom="page">
                <wp:align>center</wp:align>
              </wp:positionH>
              <wp:positionV relativeFrom="page">
                <wp:posOffset>198120</wp:posOffset>
              </wp:positionV>
              <wp:extent cx="5741035" cy="53975"/>
              <wp:effectExtent l="0" t="0" r="0" b="3175"/>
              <wp:wrapTight wrapText="bothSides">
                <wp:wrapPolygon edited="0">
                  <wp:start x="0" y="0"/>
                  <wp:lineTo x="0" y="15247"/>
                  <wp:lineTo x="21502" y="15247"/>
                  <wp:lineTo x="21502" y="0"/>
                  <wp:lineTo x="0" y="0"/>
                </wp:wrapPolygon>
              </wp:wrapTight>
              <wp:docPr id="1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1035" cy="53975"/>
                      </a:xfrm>
                      <a:prstGeom prst="rect">
                        <a:avLst/>
                      </a:prstGeom>
                      <a:solidFill>
                        <a:srgbClr val="EEECE1">
                          <a:lumMod val="100000"/>
                          <a:lumOff val="0"/>
                        </a:srgb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A78CD" id="Rectangle 6" o:spid="_x0000_s1026" style="position:absolute;margin-left:0;margin-top:15.6pt;width:452.05pt;height:4.25pt;z-index:251667456;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" fillcolor="#eeece1" stroked="f" strokecolor="#4a7ebb" strokeweight="1.5pt">
              <v:shadow opacity="22938f" offset="0"/>
              <v:textbox inset=",7.2pt,,7.2pt"/>
              <w10:wrap type="tight" anchorx="page" anchory="page"/>
            </v:rect>
          </w:pict>
        </mc:Fallback>
      </mc:AlternateContent>
    </w:r>
    <w:r w:rsidRPr="00D4285F">
      <w:rPr>
        <w:noProof/>
        <w:color w:val="EEECE1"/>
        <w:lang w:eastAsia="nl-NL"/>
      </w:rPr>
      <w:drawing>
        <wp:anchor distT="0" distB="0" distL="114300" distR="114300" simplePos="0" relativeHeight="251666432" behindDoc="0" locked="0" layoutInCell="1" allowOverlap="1" wp14:anchorId="20DC9829" wp14:editId="49C633A9">
          <wp:simplePos x="0" y="0"/>
          <wp:positionH relativeFrom="column">
            <wp:posOffset>5027295</wp:posOffset>
          </wp:positionH>
          <wp:positionV relativeFrom="paragraph">
            <wp:posOffset>-157480</wp:posOffset>
          </wp:positionV>
          <wp:extent cx="705485" cy="732790"/>
          <wp:effectExtent l="19050" t="0" r="0" b="0"/>
          <wp:wrapTight wrapText="bothSides">
            <wp:wrapPolygon edited="0">
              <wp:start x="-583" y="0"/>
              <wp:lineTo x="0" y="20776"/>
              <wp:lineTo x="20997" y="20776"/>
              <wp:lineTo x="21581" y="18530"/>
              <wp:lineTo x="21581" y="0"/>
              <wp:lineTo x="-583" y="0"/>
            </wp:wrapPolygon>
          </wp:wrapTight>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tretch>
                    <a:fillRect/>
                  </a:stretch>
                </pic:blipFill>
                <pic:spPr bwMode="auto">
                  <a:xfrm>
                    <a:off x="0" y="0"/>
                    <a:ext cx="705485" cy="732790"/>
                  </a:xfrm>
                  <a:prstGeom prst="rect">
                    <a:avLst/>
                  </a:prstGeom>
                  <a:noFill/>
                  <a:ln w="9525">
                    <a:noFill/>
                    <a:miter lim="800000"/>
                    <a:headEnd/>
                    <a:tailEnd/>
                  </a:ln>
                </pic:spPr>
              </pic:pic>
            </a:graphicData>
          </a:graphic>
        </wp:anchor>
      </w:drawing>
    </w:r>
    <w:r w:rsidRPr="00D4285F">
      <w:rPr>
        <w:color w:val="EEECE1"/>
      </w:rPr>
      <w:tab/>
    </w:r>
    <w:r w:rsidRPr="00D4285F">
      <w:rPr>
        <w:i/>
        <w:color w:val="EEECE1"/>
      </w:rPr>
      <w:t>Facultaire</w:t>
    </w:r>
    <w:r w:rsidRPr="00D4285F">
      <w:rPr>
        <w:color w:val="EEECE1"/>
      </w:rPr>
      <w:t xml:space="preserve"> </w:t>
    </w:r>
    <w:r w:rsidRPr="00D4285F">
      <w:rPr>
        <w:b/>
        <w:color w:val="EEECE1"/>
      </w:rPr>
      <w:t>Studentenraad</w:t>
    </w:r>
  </w:p>
  <w:p w:rsidR="004874F0" w:rsidRPr="00140A63" w:rsidRDefault="00B47B7F" w:rsidP="004874F0">
    <w:pPr>
      <w:pStyle w:val="Koptekst"/>
      <w:jc w:val="center"/>
    </w:pPr>
    <w:r>
      <w:tab/>
    </w:r>
    <w:r>
      <w:t xml:space="preserve">                                                                                                    </w:t>
    </w:r>
    <w:r w:rsidRPr="00140A63">
      <w:t xml:space="preserve">studentenraad.nl/fnwi  </w:t>
    </w:r>
    <w:r w:rsidRPr="00D4285F">
      <w:rPr>
        <w:b/>
        <w:color w:val="EEECE1"/>
        <w:sz w:val="16"/>
      </w:rPr>
      <w:t xml:space="preserve">~ </w:t>
    </w:r>
    <w:r w:rsidRPr="00140A63">
      <w:t xml:space="preserve"> fnwi@studentenraad.nl</w:t>
    </w:r>
  </w:p>
  <w:p w:rsidR="004874F0" w:rsidRPr="00140A63" w:rsidRDefault="00B47B7F" w:rsidP="004874F0">
    <w:pPr>
      <w:pStyle w:val="Koptekst"/>
      <w:tabs>
        <w:tab w:val="left" w:pos="6400"/>
      </w:tabs>
    </w:pPr>
  </w:p>
  <w:p w:rsidR="004874F0" w:rsidRPr="00140A63" w:rsidRDefault="00B47B7F" w:rsidP="004874F0">
    <w:pPr>
      <w:pStyle w:val="Koptekst"/>
      <w:tabs>
        <w:tab w:val="left" w:pos="640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4F0" w:rsidRDefault="00B47B7F" w:rsidP="004874F0">
    <w:pPr>
      <w:pStyle w:val="Koptekst"/>
    </w:pPr>
    <w:r>
      <w:rPr>
        <w:noProof/>
        <w:lang w:eastAsia="nl-NL"/>
      </w:rPr>
      <w:drawing>
        <wp:anchor distT="0" distB="504190" distL="114300" distR="114300" simplePos="0" relativeHeight="251659264" behindDoc="0" locked="0" layoutInCell="1" allowOverlap="1" wp14:anchorId="078A54F6" wp14:editId="60EA2420">
          <wp:simplePos x="0" y="0"/>
          <wp:positionH relativeFrom="page">
            <wp:posOffset>833120</wp:posOffset>
          </wp:positionH>
          <wp:positionV relativeFrom="page">
            <wp:posOffset>599440</wp:posOffset>
          </wp:positionV>
          <wp:extent cx="3366135" cy="822960"/>
          <wp:effectExtent l="0" t="0" r="0" b="0"/>
          <wp:wrapTopAndBottom/>
          <wp:docPr id="5" name="Picture 41" descr="Macintosh HD:Users:Bas:Dropbox:Werk:Klanten:Studentenraad:SR Templates (Working):01 Algemene bestanden:01 Logos:Beeld- en tekstmerk (horizontaal):Beeld- en woordmerk (horizontaal)-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acintosh HD:Users:Bas:Dropbox:Werk:Klanten:Studentenraad:SR Templates (Working):01 Algemene bestanden:01 Logos:Beeld- en tekstmerk (horizontaal):Beeld- en woordmerk (horizontaal)-08.png"/>
                  <pic:cNvPicPr>
                    <a:picLocks noChangeAspect="1" noChangeArrowheads="1"/>
                  </pic:cNvPicPr>
                </pic:nvPicPr>
                <pic:blipFill>
                  <a:blip r:embed="rId1"/>
                  <a:stretch>
                    <a:fillRect/>
                  </a:stretch>
                </pic:blipFill>
                <pic:spPr bwMode="auto">
                  <a:xfrm>
                    <a:off x="0" y="0"/>
                    <a:ext cx="3366135" cy="822960"/>
                  </a:xfrm>
                  <a:prstGeom prst="rect">
                    <a:avLst/>
                  </a:prstGeom>
                  <a:noFill/>
                  <a:ln w="9525">
                    <a:noFill/>
                    <a:miter lim="800000"/>
                    <a:headEnd/>
                    <a:tailEnd/>
                  </a:ln>
                </pic:spPr>
              </pic:pic>
            </a:graphicData>
          </a:graphic>
        </wp:anchor>
      </w:drawing>
    </w:r>
    <w:r>
      <w:rPr>
        <w:noProof/>
        <w:lang w:eastAsia="nl-NL"/>
      </w:rPr>
      <mc:AlternateContent>
        <mc:Choice Requires="wps">
          <w:drawing>
            <wp:anchor distT="0" distB="0" distL="114300" distR="114300" simplePos="0" relativeHeight="251665408" behindDoc="0" locked="0" layoutInCell="1" allowOverlap="1" wp14:anchorId="1178D9C3" wp14:editId="6446C429">
              <wp:simplePos x="0" y="0"/>
              <wp:positionH relativeFrom="page">
                <wp:posOffset>5770880</wp:posOffset>
              </wp:positionH>
              <wp:positionV relativeFrom="page">
                <wp:posOffset>589915</wp:posOffset>
              </wp:positionV>
              <wp:extent cx="1341120" cy="759460"/>
              <wp:effectExtent l="0" t="0" r="0" b="0"/>
              <wp:wrapTight wrapText="bothSides">
                <wp:wrapPolygon edited="0">
                  <wp:start x="614" y="1625"/>
                  <wp:lineTo x="614" y="20047"/>
                  <wp:lineTo x="20557" y="20047"/>
                  <wp:lineTo x="20557" y="1625"/>
                  <wp:lineTo x="614" y="1625"/>
                </wp:wrapPolygon>
              </wp:wrapTight>
              <wp:docPr id="1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759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74F0" w:rsidRPr="00140A63" w:rsidRDefault="00B47B7F" w:rsidP="004874F0">
                          <w:pPr>
                            <w:pStyle w:val="Adress"/>
                            <w:rPr>
                              <w:lang w:val="nl-NL"/>
                            </w:rPr>
                          </w:pPr>
                          <w:r w:rsidRPr="00140A63">
                            <w:rPr>
                              <w:lang w:val="nl-NL"/>
                            </w:rPr>
                            <w:t>Postbus 94214</w:t>
                          </w:r>
                        </w:p>
                        <w:p w:rsidR="004874F0" w:rsidRPr="00140A63" w:rsidRDefault="00B47B7F" w:rsidP="004874F0">
                          <w:pPr>
                            <w:pStyle w:val="Adress"/>
                            <w:rPr>
                              <w:lang w:val="nl-NL"/>
                            </w:rPr>
                          </w:pPr>
                          <w:r w:rsidRPr="00140A63">
                            <w:rPr>
                              <w:lang w:val="nl-NL"/>
                            </w:rPr>
                            <w:t>1090 GE Amsterdam</w:t>
                          </w:r>
                        </w:p>
                        <w:p w:rsidR="004874F0" w:rsidRPr="00140A63" w:rsidRDefault="00B47B7F" w:rsidP="004874F0">
                          <w:pPr>
                            <w:pStyle w:val="Adress"/>
                            <w:rPr>
                              <w:lang w:val="nl-NL"/>
                            </w:rPr>
                          </w:pPr>
                          <w:r w:rsidRPr="00140A63">
                            <w:rPr>
                              <w:lang w:val="nl-NL"/>
                            </w:rPr>
                            <w:t>(020) 525 5878</w:t>
                          </w:r>
                        </w:p>
                        <w:p w:rsidR="004874F0" w:rsidRPr="00140A63" w:rsidRDefault="00B47B7F" w:rsidP="004874F0">
                          <w:pPr>
                            <w:pStyle w:val="Adress"/>
                            <w:rPr>
                              <w:lang w:val="nl-NL"/>
                            </w:rPr>
                          </w:pPr>
                          <w:r w:rsidRPr="00140A63">
                            <w:rPr>
                              <w:lang w:val="nl-NL"/>
                            </w:rPr>
                            <w:t>fnwi@studentenraad.nl</w:t>
                          </w:r>
                        </w:p>
                        <w:p w:rsidR="004874F0" w:rsidRPr="00C3499D" w:rsidRDefault="00B47B7F" w:rsidP="004874F0">
                          <w:pPr>
                            <w:pStyle w:val="Adress"/>
                          </w:pPr>
                          <w:r w:rsidRPr="00A2002F">
                            <w:t>studentenraad.nl/</w:t>
                          </w:r>
                          <w:r>
                            <w:t>fnwi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78D9C3" id="_x0000_t202" coordsize="21600,21600" o:spt="202" path="m,l,21600r21600,l21600,xe">
              <v:stroke joinstyle="miter"/>
              <v:path gradientshapeok="t" o:connecttype="rect"/>
            </v:shapetype>
            <v:shape id="Text Box 8" o:spid="_x0000_s1026" type="#_x0000_t202" style="position:absolute;margin-left:454.4pt;margin-top:46.45pt;width:105.6pt;height:59.8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7ivsQIAALo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" filled="f" stroked="f">
              <v:textbox inset=",7.2pt,,7.2pt">
                <w:txbxContent>
                  <w:p w:rsidR="004874F0" w:rsidRPr="00140A63" w:rsidRDefault="00B47B7F" w:rsidP="004874F0">
                    <w:pPr>
                      <w:pStyle w:val="Adress"/>
                      <w:rPr>
                        <w:lang w:val="nl-NL"/>
                      </w:rPr>
                    </w:pPr>
                    <w:r w:rsidRPr="00140A63">
                      <w:rPr>
                        <w:lang w:val="nl-NL"/>
                      </w:rPr>
                      <w:t>Postbus 94214</w:t>
                    </w:r>
                  </w:p>
                  <w:p w:rsidR="004874F0" w:rsidRPr="00140A63" w:rsidRDefault="00B47B7F" w:rsidP="004874F0">
                    <w:pPr>
                      <w:pStyle w:val="Adress"/>
                      <w:rPr>
                        <w:lang w:val="nl-NL"/>
                      </w:rPr>
                    </w:pPr>
                    <w:r w:rsidRPr="00140A63">
                      <w:rPr>
                        <w:lang w:val="nl-NL"/>
                      </w:rPr>
                      <w:t>1090 GE Amsterdam</w:t>
                    </w:r>
                  </w:p>
                  <w:p w:rsidR="004874F0" w:rsidRPr="00140A63" w:rsidRDefault="00B47B7F" w:rsidP="004874F0">
                    <w:pPr>
                      <w:pStyle w:val="Adress"/>
                      <w:rPr>
                        <w:lang w:val="nl-NL"/>
                      </w:rPr>
                    </w:pPr>
                    <w:r w:rsidRPr="00140A63">
                      <w:rPr>
                        <w:lang w:val="nl-NL"/>
                      </w:rPr>
                      <w:t>(020) 525 5878</w:t>
                    </w:r>
                  </w:p>
                  <w:p w:rsidR="004874F0" w:rsidRPr="00140A63" w:rsidRDefault="00B47B7F" w:rsidP="004874F0">
                    <w:pPr>
                      <w:pStyle w:val="Adress"/>
                      <w:rPr>
                        <w:lang w:val="nl-NL"/>
                      </w:rPr>
                    </w:pPr>
                    <w:r w:rsidRPr="00140A63">
                      <w:rPr>
                        <w:lang w:val="nl-NL"/>
                      </w:rPr>
                      <w:t>fnwi@studentenraad.nl</w:t>
                    </w:r>
                  </w:p>
                  <w:p w:rsidR="004874F0" w:rsidRPr="00C3499D" w:rsidRDefault="00B47B7F" w:rsidP="004874F0">
                    <w:pPr>
                      <w:pStyle w:val="Adress"/>
                    </w:pPr>
                    <w:r w:rsidRPr="00A2002F">
                      <w:t>studentenraad.nl/</w:t>
                    </w:r>
                    <w:r>
                      <w:t>fnwi</w:t>
                    </w:r>
                  </w:p>
                </w:txbxContent>
              </v:textbox>
              <w10:wrap type="tight" anchorx="page" anchory="page"/>
            </v:shape>
          </w:pict>
        </mc:Fallback>
      </mc:AlternateContent>
    </w:r>
    <w:r>
      <w:rPr>
        <w:noProof/>
        <w:lang w:eastAsia="nl-NL"/>
      </w:rPr>
      <w:drawing>
        <wp:anchor distT="0" distB="0" distL="114300" distR="114300" simplePos="0" relativeHeight="251661312" behindDoc="1" locked="0" layoutInCell="1" allowOverlap="1" wp14:anchorId="09E04D30" wp14:editId="7CFDDA50">
          <wp:simplePos x="0" y="0"/>
          <wp:positionH relativeFrom="page">
            <wp:posOffset>1127125</wp:posOffset>
          </wp:positionH>
          <wp:positionV relativeFrom="page">
            <wp:posOffset>10023475</wp:posOffset>
          </wp:positionV>
          <wp:extent cx="2545080" cy="254000"/>
          <wp:effectExtent l="25400" t="0" r="0" b="0"/>
          <wp:wrapNone/>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srcRect/>
                  <a:stretch>
                    <a:fillRect/>
                  </a:stretch>
                </pic:blipFill>
                <pic:spPr bwMode="auto">
                  <a:xfrm>
                    <a:off x="0" y="0"/>
                    <a:ext cx="2545080" cy="254000"/>
                  </a:xfrm>
                  <a:prstGeom prst="rect">
                    <a:avLst/>
                  </a:prstGeom>
                  <a:noFill/>
                  <a:ln w="9525">
                    <a:noFill/>
                    <a:miter lim="800000"/>
                    <a:headEnd/>
                    <a:tailEnd/>
                  </a:ln>
                </pic:spPr>
              </pic:pic>
            </a:graphicData>
          </a:graphic>
        </wp:anchor>
      </w:drawing>
    </w:r>
    <w:r>
      <w:rPr>
        <w:noProof/>
        <w:lang w:eastAsia="nl-NL"/>
      </w:rPr>
      <mc:AlternateContent>
        <mc:Choice Requires="wps">
          <w:drawing>
            <wp:anchor distT="0" distB="0" distL="114300" distR="114300" simplePos="0" relativeHeight="251662336" behindDoc="0" locked="0" layoutInCell="1" allowOverlap="1" wp14:anchorId="31AD31E3" wp14:editId="5C5FB0FF">
              <wp:simplePos x="0" y="0"/>
              <wp:positionH relativeFrom="page">
                <wp:posOffset>1440180</wp:posOffset>
              </wp:positionH>
              <wp:positionV relativeFrom="page">
                <wp:posOffset>252095</wp:posOffset>
              </wp:positionV>
              <wp:extent cx="5868035" cy="90170"/>
              <wp:effectExtent l="0" t="0" r="0" b="5080"/>
              <wp:wrapTight wrapText="bothSides">
                <wp:wrapPolygon edited="0">
                  <wp:start x="0" y="0"/>
                  <wp:lineTo x="0" y="18254"/>
                  <wp:lineTo x="21528" y="18254"/>
                  <wp:lineTo x="21528" y="0"/>
                  <wp:lineTo x="0" y="0"/>
                </wp:wrapPolygon>
              </wp:wrapTight>
              <wp:docPr id="1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8035" cy="90170"/>
                      </a:xfrm>
                      <a:prstGeom prst="rect">
                        <a:avLst/>
                      </a:prstGeom>
                      <a:solidFill>
                        <a:srgbClr val="EEECE1">
                          <a:lumMod val="100000"/>
                          <a:lumOff val="0"/>
                        </a:srgb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9FACF5" id="Rectangle 1" o:spid="_x0000_s1026" style="position:absolute;margin-left:113.4pt;margin-top:19.85pt;width:462.05pt;height:7.1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" fillcolor="#eeece1" stroked="f" strokecolor="#4a7ebb" strokeweight="1.5pt">
              <v:shadow opacity="22938f" offset="0"/>
              <v:textbox inset=",7.2pt,,7.2pt"/>
              <w10:wrap type="tight"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B4C45"/>
    <w:multiLevelType w:val="hybridMultilevel"/>
    <w:tmpl w:val="8536F19E"/>
    <w:lvl w:ilvl="0" w:tplc="4856675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C5E69EF"/>
    <w:multiLevelType w:val="hybridMultilevel"/>
    <w:tmpl w:val="9CA4AD9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F716261"/>
    <w:multiLevelType w:val="hybridMultilevel"/>
    <w:tmpl w:val="C96831C6"/>
    <w:lvl w:ilvl="0" w:tplc="01C426C2">
      <w:start w:val="7"/>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313043BD"/>
    <w:multiLevelType w:val="hybridMultilevel"/>
    <w:tmpl w:val="87B6B630"/>
    <w:lvl w:ilvl="0" w:tplc="4856675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1664B1"/>
    <w:multiLevelType w:val="hybridMultilevel"/>
    <w:tmpl w:val="62F6DDF4"/>
    <w:lvl w:ilvl="0" w:tplc="3F16AEC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F724083"/>
    <w:multiLevelType w:val="hybridMultilevel"/>
    <w:tmpl w:val="59FC927E"/>
    <w:lvl w:ilvl="0" w:tplc="3F16AEC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59E97CF6"/>
    <w:multiLevelType w:val="hybridMultilevel"/>
    <w:tmpl w:val="9EB8A3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C036ABB"/>
    <w:multiLevelType w:val="hybridMultilevel"/>
    <w:tmpl w:val="9EB8A3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7D50348"/>
    <w:multiLevelType w:val="hybridMultilevel"/>
    <w:tmpl w:val="2EFAB3FA"/>
    <w:lvl w:ilvl="0" w:tplc="4856675C">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0"/>
  </w:num>
  <w:num w:numId="4">
    <w:abstractNumId w:val="6"/>
  </w:num>
  <w:num w:numId="5">
    <w:abstractNumId w:val="8"/>
  </w:num>
  <w:num w:numId="6">
    <w:abstractNumId w:val="4"/>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083"/>
    <w:rsid w:val="00064C1F"/>
    <w:rsid w:val="001267FB"/>
    <w:rsid w:val="00151083"/>
    <w:rsid w:val="001811FF"/>
    <w:rsid w:val="00185B11"/>
    <w:rsid w:val="00A7459B"/>
    <w:rsid w:val="00B47B7F"/>
    <w:rsid w:val="00D160DA"/>
    <w:rsid w:val="00D913E6"/>
    <w:rsid w:val="00EA30F2"/>
    <w:rsid w:val="00FC25F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43059"/>
  <w15:chartTrackingRefBased/>
  <w15:docId w15:val="{F01F5454-0C01-4658-BF52-BDDDF2938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151083"/>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1510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151083"/>
  </w:style>
  <w:style w:type="paragraph" w:styleId="Voettekst">
    <w:name w:val="footer"/>
    <w:basedOn w:val="Standaard"/>
    <w:link w:val="VoettekstChar"/>
    <w:uiPriority w:val="99"/>
    <w:semiHidden/>
    <w:unhideWhenUsed/>
    <w:rsid w:val="001510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151083"/>
  </w:style>
  <w:style w:type="paragraph" w:customStyle="1" w:styleId="Adress">
    <w:name w:val="Adress"/>
    <w:basedOn w:val="Standaard"/>
    <w:qFormat/>
    <w:rsid w:val="00151083"/>
    <w:pPr>
      <w:widowControl w:val="0"/>
      <w:tabs>
        <w:tab w:val="left" w:pos="397"/>
        <w:tab w:val="left" w:pos="560"/>
        <w:tab w:val="left" w:pos="79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397"/>
      <w:jc w:val="right"/>
    </w:pPr>
    <w:rPr>
      <w:rFonts w:ascii="Cambria" w:eastAsia="Cambria" w:hAnsi="Cambria" w:cs="Cambria"/>
      <w:color w:val="343434"/>
      <w:sz w:val="14"/>
      <w:szCs w:val="17"/>
      <w:lang w:val="en-US"/>
    </w:rPr>
  </w:style>
  <w:style w:type="paragraph" w:styleId="Lijstalinea">
    <w:name w:val="List Paragraph"/>
    <w:basedOn w:val="Standaard"/>
    <w:uiPriority w:val="34"/>
    <w:qFormat/>
    <w:rsid w:val="00151083"/>
    <w:pPr>
      <w:ind w:left="720"/>
      <w:contextualSpacing/>
    </w:pPr>
  </w:style>
  <w:style w:type="character" w:styleId="Regelnummer">
    <w:name w:val="line number"/>
    <w:basedOn w:val="Standaardalinea-lettertype"/>
    <w:uiPriority w:val="99"/>
    <w:semiHidden/>
    <w:unhideWhenUsed/>
    <w:rsid w:val="00D160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NULL"/><Relationship Id="rId1" Type="http://schemas.openxmlformats.org/officeDocument/2006/relationships/image" Target="media/image5.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15</Pages>
  <Words>5174</Words>
  <Characters>28459</Characters>
  <Application>Microsoft Office Word</Application>
  <DocSecurity>0</DocSecurity>
  <Lines>237</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Merel Vogel</dc:creator>
  <cp:keywords/>
  <dc:description/>
  <cp:lastModifiedBy>Merel Vogel</cp:lastModifiedBy>
  <cp:revision>1</cp:revision>
  <dcterms:created xsi:type="dcterms:W3CDTF">2017-10-03T21:42:00Z</dcterms:created>
  <dcterms:modified xsi:type="dcterms:W3CDTF">2017-10-03T22:53:00Z</dcterms:modified>
</cp:coreProperties>
</file>